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E1" w:rsidRDefault="00B342E1" w:rsidP="005A0725">
      <w:pPr>
        <w:spacing w:line="360" w:lineRule="auto"/>
        <w:jc w:val="center"/>
        <w:rPr>
          <w:rFonts w:ascii="Arial" w:hAnsi="Arial" w:cs="Arial"/>
          <w:b/>
          <w:sz w:val="24"/>
          <w:szCs w:val="24"/>
        </w:rPr>
      </w:pPr>
    </w:p>
    <w:p w:rsidR="007D1A57" w:rsidRPr="00E315F3" w:rsidRDefault="000A0791" w:rsidP="005A0725">
      <w:pPr>
        <w:spacing w:line="360" w:lineRule="auto"/>
        <w:jc w:val="center"/>
        <w:rPr>
          <w:rFonts w:ascii="Arial" w:hAnsi="Arial" w:cs="Arial"/>
          <w:b/>
          <w:sz w:val="24"/>
          <w:szCs w:val="24"/>
        </w:rPr>
      </w:pPr>
      <w:r w:rsidRPr="00E315F3">
        <w:rPr>
          <w:rFonts w:ascii="Arial" w:hAnsi="Arial" w:cs="Arial"/>
          <w:b/>
          <w:sz w:val="24"/>
          <w:szCs w:val="24"/>
        </w:rPr>
        <w:t>INFORME SO</w:t>
      </w:r>
      <w:r w:rsidR="000226B8">
        <w:rPr>
          <w:rFonts w:ascii="Arial" w:hAnsi="Arial" w:cs="Arial"/>
          <w:b/>
          <w:sz w:val="24"/>
          <w:szCs w:val="24"/>
        </w:rPr>
        <w:t>BRE EL CUMPLIMIENTO DE LA GESTIÓ</w:t>
      </w:r>
      <w:r w:rsidRPr="00E315F3">
        <w:rPr>
          <w:rFonts w:ascii="Arial" w:hAnsi="Arial" w:cs="Arial"/>
          <w:b/>
          <w:sz w:val="24"/>
          <w:szCs w:val="24"/>
        </w:rPr>
        <w:t xml:space="preserve">N </w:t>
      </w:r>
      <w:r w:rsidR="000226B8">
        <w:rPr>
          <w:rFonts w:ascii="Arial" w:hAnsi="Arial" w:cs="Arial"/>
          <w:b/>
          <w:sz w:val="24"/>
          <w:szCs w:val="24"/>
        </w:rPr>
        <w:t>DE ACREDITACIÓ</w:t>
      </w:r>
      <w:r w:rsidR="00CA5826">
        <w:rPr>
          <w:rFonts w:ascii="Arial" w:hAnsi="Arial" w:cs="Arial"/>
          <w:b/>
          <w:sz w:val="24"/>
          <w:szCs w:val="24"/>
        </w:rPr>
        <w:t>N</w:t>
      </w:r>
    </w:p>
    <w:p w:rsidR="000A0791" w:rsidRPr="005A0A02" w:rsidRDefault="00E315F3" w:rsidP="005A0725">
      <w:pPr>
        <w:spacing w:line="360" w:lineRule="auto"/>
        <w:jc w:val="center"/>
        <w:rPr>
          <w:rFonts w:ascii="Arial" w:hAnsi="Arial" w:cs="Arial"/>
          <w:b/>
          <w:sz w:val="24"/>
          <w:szCs w:val="24"/>
        </w:rPr>
      </w:pPr>
      <w:r w:rsidRPr="005A0A02">
        <w:rPr>
          <w:rFonts w:ascii="Arial" w:hAnsi="Arial" w:cs="Arial"/>
          <w:b/>
          <w:sz w:val="24"/>
          <w:szCs w:val="24"/>
        </w:rPr>
        <w:t>Enero-Agosto</w:t>
      </w:r>
    </w:p>
    <w:p w:rsidR="000A0791" w:rsidRPr="00E315F3" w:rsidRDefault="000A0791" w:rsidP="005A0725">
      <w:pPr>
        <w:spacing w:line="360" w:lineRule="auto"/>
        <w:jc w:val="both"/>
        <w:rPr>
          <w:rFonts w:ascii="Arial" w:hAnsi="Arial" w:cs="Arial"/>
          <w:sz w:val="24"/>
          <w:szCs w:val="24"/>
        </w:rPr>
      </w:pPr>
      <w:r w:rsidRPr="00E315F3">
        <w:rPr>
          <w:rFonts w:ascii="Arial" w:hAnsi="Arial" w:cs="Arial"/>
          <w:b/>
          <w:sz w:val="24"/>
          <w:szCs w:val="24"/>
        </w:rPr>
        <w:t>Departamento de Evaluación y Acreditación de la Facultad de Filosofía, Letras y Ciencias de la Educación</w:t>
      </w:r>
      <w:r w:rsidRPr="00E315F3">
        <w:rPr>
          <w:rFonts w:ascii="Arial" w:hAnsi="Arial" w:cs="Arial"/>
          <w:sz w:val="24"/>
          <w:szCs w:val="24"/>
        </w:rPr>
        <w:t>.</w:t>
      </w:r>
    </w:p>
    <w:p w:rsidR="000A0791" w:rsidRPr="00E315F3" w:rsidRDefault="000A0791" w:rsidP="005A0725">
      <w:pPr>
        <w:spacing w:line="360" w:lineRule="auto"/>
        <w:rPr>
          <w:rFonts w:ascii="Arial" w:hAnsi="Arial" w:cs="Arial"/>
          <w:sz w:val="24"/>
          <w:szCs w:val="24"/>
        </w:rPr>
      </w:pPr>
      <w:r w:rsidRPr="00E315F3">
        <w:rPr>
          <w:rFonts w:ascii="Arial" w:hAnsi="Arial" w:cs="Arial"/>
          <w:sz w:val="24"/>
          <w:szCs w:val="24"/>
        </w:rPr>
        <w:t>Año: 2014</w:t>
      </w:r>
    </w:p>
    <w:p w:rsidR="000A0791" w:rsidRPr="00E315F3" w:rsidRDefault="008F1A72" w:rsidP="005A0725">
      <w:pPr>
        <w:spacing w:line="360" w:lineRule="auto"/>
        <w:rPr>
          <w:rFonts w:ascii="Arial" w:hAnsi="Arial" w:cs="Arial"/>
          <w:sz w:val="24"/>
          <w:szCs w:val="24"/>
        </w:rPr>
      </w:pPr>
      <w:r>
        <w:rPr>
          <w:rFonts w:ascii="Arial" w:hAnsi="Arial" w:cs="Arial"/>
          <w:sz w:val="24"/>
          <w:szCs w:val="24"/>
        </w:rPr>
        <w:t>Q.F César Muñoz Iturralde</w:t>
      </w:r>
    </w:p>
    <w:p w:rsidR="00E315F3" w:rsidRPr="00E315F3" w:rsidRDefault="008F1A72" w:rsidP="005A0725">
      <w:pPr>
        <w:spacing w:line="360" w:lineRule="auto"/>
        <w:rPr>
          <w:rFonts w:ascii="Arial" w:hAnsi="Arial" w:cs="Arial"/>
          <w:sz w:val="24"/>
          <w:szCs w:val="24"/>
        </w:rPr>
      </w:pPr>
      <w:r>
        <w:rPr>
          <w:rFonts w:ascii="Arial" w:hAnsi="Arial" w:cs="Arial"/>
          <w:sz w:val="24"/>
          <w:szCs w:val="24"/>
        </w:rPr>
        <w:t>Vicerrector General de la Universidad de Guayaquil</w:t>
      </w:r>
      <w:bookmarkStart w:id="0" w:name="_GoBack"/>
      <w:bookmarkEnd w:id="0"/>
    </w:p>
    <w:p w:rsidR="00E315F3" w:rsidRPr="00B342E1" w:rsidRDefault="00E315F3" w:rsidP="005A0725">
      <w:pPr>
        <w:spacing w:line="360" w:lineRule="auto"/>
        <w:jc w:val="right"/>
        <w:rPr>
          <w:rFonts w:ascii="Arial" w:hAnsi="Arial" w:cs="Arial"/>
          <w:i/>
          <w:sz w:val="24"/>
          <w:szCs w:val="24"/>
        </w:rPr>
      </w:pPr>
      <w:r w:rsidRPr="00B342E1">
        <w:rPr>
          <w:rFonts w:ascii="Arial" w:hAnsi="Arial" w:cs="Arial"/>
          <w:i/>
          <w:sz w:val="24"/>
          <w:szCs w:val="24"/>
        </w:rPr>
        <w:t>Dr. Santiago Galindo Mosquera, MSc.</w:t>
      </w:r>
    </w:p>
    <w:p w:rsidR="00E315F3" w:rsidRPr="00B342E1" w:rsidRDefault="00E315F3" w:rsidP="00EB4CDF">
      <w:pPr>
        <w:spacing w:line="360" w:lineRule="auto"/>
        <w:ind w:left="4956"/>
        <w:jc w:val="right"/>
        <w:rPr>
          <w:rFonts w:ascii="Arial" w:hAnsi="Arial" w:cs="Arial"/>
          <w:i/>
          <w:sz w:val="24"/>
          <w:szCs w:val="24"/>
        </w:rPr>
      </w:pPr>
      <w:r w:rsidRPr="00B342E1">
        <w:rPr>
          <w:rFonts w:ascii="Arial" w:hAnsi="Arial" w:cs="Arial"/>
          <w:i/>
          <w:sz w:val="24"/>
          <w:szCs w:val="24"/>
        </w:rPr>
        <w:t xml:space="preserve">      Dr. Pedro Rizzo Bajaña, MSc.</w:t>
      </w:r>
    </w:p>
    <w:p w:rsidR="00E315F3" w:rsidRPr="00EB4CDF" w:rsidRDefault="00E315F3" w:rsidP="005A0725">
      <w:pPr>
        <w:spacing w:line="360" w:lineRule="auto"/>
        <w:rPr>
          <w:rFonts w:ascii="Arial" w:hAnsi="Arial" w:cs="Arial"/>
          <w:b/>
          <w:sz w:val="24"/>
          <w:szCs w:val="24"/>
        </w:rPr>
      </w:pPr>
      <w:r w:rsidRPr="00EB4CDF">
        <w:rPr>
          <w:rFonts w:ascii="Arial" w:hAnsi="Arial" w:cs="Arial"/>
          <w:b/>
          <w:sz w:val="24"/>
          <w:szCs w:val="24"/>
        </w:rPr>
        <w:t>Introducción.</w:t>
      </w:r>
    </w:p>
    <w:p w:rsidR="00D92C36" w:rsidRPr="00921CD7" w:rsidRDefault="00E315F3" w:rsidP="005A0725">
      <w:pPr>
        <w:spacing w:line="360" w:lineRule="auto"/>
        <w:jc w:val="both"/>
        <w:rPr>
          <w:rFonts w:ascii="Arial" w:hAnsi="Arial" w:cs="Arial"/>
          <w:color w:val="000000" w:themeColor="text1"/>
          <w:sz w:val="24"/>
          <w:szCs w:val="24"/>
        </w:rPr>
      </w:pPr>
      <w:r>
        <w:rPr>
          <w:rFonts w:ascii="Arial" w:hAnsi="Arial" w:cs="Arial"/>
          <w:sz w:val="24"/>
          <w:szCs w:val="24"/>
        </w:rPr>
        <w:t xml:space="preserve">La presentación del siguiente informe es dar cuenta sobre el impacto que el establecimiento de los Indicadores de Calidad del </w:t>
      </w:r>
      <w:r w:rsidRPr="00E315F3">
        <w:rPr>
          <w:rFonts w:ascii="Arial" w:hAnsi="Arial" w:cs="Arial"/>
          <w:b/>
          <w:sz w:val="24"/>
          <w:szCs w:val="24"/>
        </w:rPr>
        <w:t>Consejo de Evaluación, Acreditación y Aseguramiento de la Calidad de la Educación Superior</w:t>
      </w:r>
      <w:r>
        <w:rPr>
          <w:rFonts w:ascii="Arial" w:hAnsi="Arial" w:cs="Arial"/>
          <w:b/>
          <w:sz w:val="24"/>
          <w:szCs w:val="24"/>
        </w:rPr>
        <w:t xml:space="preserve"> (CEAACES),</w:t>
      </w:r>
      <w:r>
        <w:rPr>
          <w:rFonts w:ascii="Arial" w:hAnsi="Arial" w:cs="Arial"/>
          <w:sz w:val="24"/>
          <w:szCs w:val="24"/>
        </w:rPr>
        <w:t xml:space="preserve"> ha generado en los procesos de Gestión Académico-Administrativa en las Carreras de la Facultad de Filosofía. En el informe se abordan aspecto relacionados con los procesos de</w:t>
      </w:r>
      <w:r w:rsidR="005E44CE">
        <w:rPr>
          <w:rFonts w:ascii="Arial" w:hAnsi="Arial" w:cs="Arial"/>
          <w:sz w:val="24"/>
          <w:szCs w:val="24"/>
        </w:rPr>
        <w:t xml:space="preserve"> c</w:t>
      </w:r>
      <w:r w:rsidR="004F6F2E">
        <w:rPr>
          <w:rFonts w:ascii="Arial" w:hAnsi="Arial" w:cs="Arial"/>
          <w:sz w:val="24"/>
          <w:szCs w:val="24"/>
        </w:rPr>
        <w:t xml:space="preserve">onformación de los </w:t>
      </w:r>
      <w:r w:rsidR="004F6F2E" w:rsidRPr="00921CD7">
        <w:rPr>
          <w:rFonts w:ascii="Arial" w:hAnsi="Arial" w:cs="Arial"/>
          <w:color w:val="000000" w:themeColor="text1"/>
          <w:sz w:val="24"/>
          <w:szCs w:val="24"/>
        </w:rPr>
        <w:t>Comités de Evaluación Interna de la Calidad de las Carreras,</w:t>
      </w:r>
      <w:r w:rsidR="004E552D" w:rsidRPr="00921CD7">
        <w:rPr>
          <w:rFonts w:ascii="Arial" w:hAnsi="Arial" w:cs="Arial"/>
          <w:color w:val="000000" w:themeColor="text1"/>
          <w:sz w:val="24"/>
          <w:szCs w:val="24"/>
        </w:rPr>
        <w:t xml:space="preserve"> </w:t>
      </w:r>
      <w:r w:rsidRPr="00921CD7">
        <w:rPr>
          <w:rFonts w:ascii="Arial" w:hAnsi="Arial" w:cs="Arial"/>
          <w:color w:val="000000" w:themeColor="text1"/>
          <w:sz w:val="24"/>
          <w:szCs w:val="24"/>
        </w:rPr>
        <w:t xml:space="preserve">inducción sobre evaluación de Carreras, </w:t>
      </w:r>
      <w:r w:rsidR="00466A49" w:rsidRPr="00921CD7">
        <w:rPr>
          <w:rFonts w:ascii="Arial" w:hAnsi="Arial" w:cs="Arial"/>
          <w:color w:val="000000" w:themeColor="text1"/>
          <w:sz w:val="24"/>
          <w:szCs w:val="24"/>
        </w:rPr>
        <w:t xml:space="preserve">elaboración del Plan de Mejoras Institucional y construcción de evidencias, </w:t>
      </w:r>
      <w:r w:rsidR="0084525A" w:rsidRPr="00921CD7">
        <w:rPr>
          <w:rFonts w:ascii="Arial" w:hAnsi="Arial" w:cs="Arial"/>
          <w:color w:val="000000" w:themeColor="text1"/>
          <w:sz w:val="24"/>
          <w:szCs w:val="24"/>
        </w:rPr>
        <w:t>evaluaciones internas c</w:t>
      </w:r>
      <w:r w:rsidR="004E552D" w:rsidRPr="00921CD7">
        <w:rPr>
          <w:rFonts w:ascii="Arial" w:hAnsi="Arial" w:cs="Arial"/>
          <w:color w:val="000000" w:themeColor="text1"/>
          <w:sz w:val="24"/>
          <w:szCs w:val="24"/>
        </w:rPr>
        <w:t xml:space="preserve">on fines de mejoramiento, </w:t>
      </w:r>
      <w:r w:rsidR="00D814D6" w:rsidRPr="00921CD7">
        <w:rPr>
          <w:rFonts w:ascii="Arial" w:hAnsi="Arial" w:cs="Arial"/>
          <w:color w:val="000000" w:themeColor="text1"/>
          <w:sz w:val="24"/>
          <w:szCs w:val="24"/>
        </w:rPr>
        <w:t xml:space="preserve"> evaluación de resultados de aprendizaje</w:t>
      </w:r>
      <w:r w:rsidR="004E552D" w:rsidRPr="00921CD7">
        <w:rPr>
          <w:rFonts w:ascii="Arial" w:hAnsi="Arial" w:cs="Arial"/>
          <w:color w:val="000000" w:themeColor="text1"/>
          <w:sz w:val="24"/>
          <w:szCs w:val="24"/>
        </w:rPr>
        <w:t xml:space="preserve">, </w:t>
      </w:r>
      <w:r w:rsidR="0084525A" w:rsidRPr="00921CD7">
        <w:rPr>
          <w:rFonts w:ascii="Arial" w:hAnsi="Arial" w:cs="Arial"/>
          <w:color w:val="000000" w:themeColor="text1"/>
          <w:sz w:val="24"/>
          <w:szCs w:val="24"/>
        </w:rPr>
        <w:t>socialización de resultados de las evaluaciones</w:t>
      </w:r>
      <w:r w:rsidR="00233351" w:rsidRPr="00921CD7">
        <w:rPr>
          <w:rFonts w:ascii="Arial" w:hAnsi="Arial" w:cs="Arial"/>
          <w:color w:val="000000" w:themeColor="text1"/>
          <w:sz w:val="24"/>
          <w:szCs w:val="24"/>
        </w:rPr>
        <w:t>,</w:t>
      </w:r>
      <w:r w:rsidR="001B1176" w:rsidRPr="00921CD7">
        <w:rPr>
          <w:rFonts w:ascii="Arial" w:hAnsi="Arial" w:cs="Arial"/>
          <w:color w:val="000000" w:themeColor="text1"/>
          <w:sz w:val="24"/>
          <w:szCs w:val="24"/>
        </w:rPr>
        <w:t xml:space="preserve"> elaboración de normativas,</w:t>
      </w:r>
      <w:r w:rsidR="00233351" w:rsidRPr="00921CD7">
        <w:rPr>
          <w:rFonts w:ascii="Arial" w:hAnsi="Arial" w:cs="Arial"/>
          <w:color w:val="000000" w:themeColor="text1"/>
          <w:sz w:val="24"/>
          <w:szCs w:val="24"/>
        </w:rPr>
        <w:t xml:space="preserve"> </w:t>
      </w:r>
      <w:r w:rsidR="00233351" w:rsidRPr="00F0668F">
        <w:rPr>
          <w:rFonts w:ascii="Arial" w:hAnsi="Arial" w:cs="Arial"/>
          <w:color w:val="000000" w:themeColor="text1"/>
          <w:sz w:val="24"/>
          <w:szCs w:val="24"/>
        </w:rPr>
        <w:t>invitación a eventos sobre evaluación institucional, de carreras</w:t>
      </w:r>
      <w:r w:rsidR="0084525A" w:rsidRPr="00F0668F">
        <w:rPr>
          <w:rFonts w:ascii="Arial" w:hAnsi="Arial" w:cs="Arial"/>
          <w:color w:val="000000" w:themeColor="text1"/>
          <w:sz w:val="24"/>
          <w:szCs w:val="24"/>
        </w:rPr>
        <w:t xml:space="preserve"> y difusión de las acciones realizadas desde el Departamento de Evaluación y Acreditación con la participación activa del p</w:t>
      </w:r>
      <w:r w:rsidR="00D92C36" w:rsidRPr="00F0668F">
        <w:rPr>
          <w:rFonts w:ascii="Arial" w:hAnsi="Arial" w:cs="Arial"/>
          <w:color w:val="000000" w:themeColor="text1"/>
          <w:sz w:val="24"/>
          <w:szCs w:val="24"/>
        </w:rPr>
        <w:t>ersonal directivo, docente y  administrativo.</w:t>
      </w:r>
    </w:p>
    <w:p w:rsidR="00D45108" w:rsidRDefault="00D45108" w:rsidP="005A0725">
      <w:pPr>
        <w:spacing w:line="360" w:lineRule="auto"/>
        <w:jc w:val="both"/>
        <w:rPr>
          <w:rFonts w:ascii="Arial" w:hAnsi="Arial" w:cs="Arial"/>
          <w:sz w:val="24"/>
          <w:szCs w:val="24"/>
        </w:rPr>
      </w:pPr>
      <w:r>
        <w:rPr>
          <w:rFonts w:ascii="Arial" w:hAnsi="Arial" w:cs="Arial"/>
          <w:sz w:val="24"/>
          <w:szCs w:val="24"/>
        </w:rPr>
        <w:lastRenderedPageBreak/>
        <w:t>Para la elaboración del informe se tuvo en cuenta el material físico y digital extendido por los directivos, administrativos y Comités Internos de Evaluación de Carreras y la documentación e información contenida en el departamento.</w:t>
      </w:r>
    </w:p>
    <w:p w:rsidR="00D45108" w:rsidRDefault="00D45108" w:rsidP="005A0725">
      <w:pPr>
        <w:spacing w:line="360" w:lineRule="auto"/>
        <w:jc w:val="both"/>
        <w:rPr>
          <w:rFonts w:ascii="Arial" w:hAnsi="Arial" w:cs="Arial"/>
          <w:sz w:val="24"/>
          <w:szCs w:val="24"/>
        </w:rPr>
      </w:pPr>
    </w:p>
    <w:p w:rsidR="00D45108" w:rsidRPr="00B30B37" w:rsidRDefault="00D45108" w:rsidP="005A0725">
      <w:pPr>
        <w:spacing w:line="360" w:lineRule="auto"/>
        <w:jc w:val="both"/>
        <w:rPr>
          <w:rFonts w:ascii="Arial" w:hAnsi="Arial" w:cs="Arial"/>
          <w:b/>
          <w:sz w:val="24"/>
          <w:szCs w:val="24"/>
        </w:rPr>
      </w:pPr>
      <w:r w:rsidRPr="00B30B37">
        <w:rPr>
          <w:rFonts w:ascii="Arial" w:hAnsi="Arial" w:cs="Arial"/>
          <w:b/>
          <w:sz w:val="24"/>
          <w:szCs w:val="24"/>
        </w:rPr>
        <w:t>Desarrollo.</w:t>
      </w:r>
    </w:p>
    <w:p w:rsidR="00652497" w:rsidRPr="00B30B37" w:rsidRDefault="00D45108" w:rsidP="005A0725">
      <w:pPr>
        <w:pStyle w:val="Prrafodelista"/>
        <w:numPr>
          <w:ilvl w:val="0"/>
          <w:numId w:val="2"/>
        </w:numPr>
        <w:spacing w:line="360" w:lineRule="auto"/>
        <w:jc w:val="both"/>
        <w:rPr>
          <w:rFonts w:ascii="Arial" w:hAnsi="Arial" w:cs="Arial"/>
          <w:b/>
          <w:sz w:val="24"/>
          <w:szCs w:val="24"/>
        </w:rPr>
      </w:pPr>
      <w:r w:rsidRPr="00233351">
        <w:rPr>
          <w:rFonts w:ascii="Arial" w:hAnsi="Arial" w:cs="Arial"/>
          <w:b/>
          <w:sz w:val="24"/>
          <w:szCs w:val="24"/>
        </w:rPr>
        <w:t xml:space="preserve">Informe sobre </w:t>
      </w:r>
      <w:r w:rsidR="00AB0420" w:rsidRPr="00233351">
        <w:rPr>
          <w:rFonts w:ascii="Arial" w:hAnsi="Arial" w:cs="Arial"/>
          <w:b/>
          <w:sz w:val="24"/>
          <w:szCs w:val="24"/>
        </w:rPr>
        <w:t>la Conformación de los Comités Interno</w:t>
      </w:r>
      <w:r w:rsidR="00023476">
        <w:rPr>
          <w:rFonts w:ascii="Arial" w:hAnsi="Arial" w:cs="Arial"/>
          <w:b/>
          <w:sz w:val="24"/>
          <w:szCs w:val="24"/>
        </w:rPr>
        <w:t>s</w:t>
      </w:r>
      <w:r w:rsidR="00AB0420" w:rsidRPr="00233351">
        <w:rPr>
          <w:rFonts w:ascii="Arial" w:hAnsi="Arial" w:cs="Arial"/>
          <w:b/>
          <w:sz w:val="24"/>
          <w:szCs w:val="24"/>
        </w:rPr>
        <w:t xml:space="preserve"> de Evaluación de Carreras.</w:t>
      </w:r>
    </w:p>
    <w:p w:rsidR="00652497" w:rsidRPr="00023476" w:rsidRDefault="00652497" w:rsidP="005A0725">
      <w:pPr>
        <w:spacing w:line="360" w:lineRule="auto"/>
        <w:jc w:val="both"/>
        <w:rPr>
          <w:rFonts w:ascii="Arial" w:hAnsi="Arial" w:cs="Arial"/>
          <w:b/>
          <w:sz w:val="24"/>
          <w:szCs w:val="24"/>
        </w:rPr>
      </w:pPr>
      <w:r w:rsidRPr="00023476">
        <w:rPr>
          <w:rFonts w:ascii="Arial" w:hAnsi="Arial" w:cs="Arial"/>
          <w:b/>
          <w:sz w:val="24"/>
          <w:szCs w:val="24"/>
        </w:rPr>
        <w:t>Resumen.</w:t>
      </w:r>
    </w:p>
    <w:p w:rsidR="00D45108" w:rsidRDefault="00AB0420" w:rsidP="005A0725">
      <w:pPr>
        <w:spacing w:line="360" w:lineRule="auto"/>
        <w:jc w:val="both"/>
        <w:rPr>
          <w:rFonts w:ascii="Arial" w:hAnsi="Arial" w:cs="Arial"/>
          <w:sz w:val="24"/>
          <w:szCs w:val="24"/>
        </w:rPr>
      </w:pPr>
      <w:r>
        <w:rPr>
          <w:rFonts w:ascii="Arial" w:hAnsi="Arial" w:cs="Arial"/>
          <w:sz w:val="24"/>
          <w:szCs w:val="24"/>
        </w:rPr>
        <w:t xml:space="preserve">En </w:t>
      </w:r>
      <w:r w:rsidR="00B55AEF">
        <w:rPr>
          <w:rFonts w:ascii="Arial" w:hAnsi="Arial" w:cs="Arial"/>
          <w:sz w:val="24"/>
          <w:szCs w:val="24"/>
        </w:rPr>
        <w:t xml:space="preserve"> </w:t>
      </w:r>
      <w:r>
        <w:rPr>
          <w:rFonts w:ascii="Arial" w:hAnsi="Arial" w:cs="Arial"/>
          <w:sz w:val="24"/>
          <w:szCs w:val="24"/>
        </w:rPr>
        <w:t xml:space="preserve">Enero de 2014, se determinó por medio de oficio </w:t>
      </w:r>
      <w:r w:rsidRPr="003523A2">
        <w:rPr>
          <w:rFonts w:ascii="Arial" w:hAnsi="Arial" w:cs="Arial"/>
          <w:b/>
          <w:sz w:val="24"/>
          <w:szCs w:val="24"/>
        </w:rPr>
        <w:t>N°33-EVAL-2014</w:t>
      </w:r>
      <w:r w:rsidR="003523A2">
        <w:rPr>
          <w:rFonts w:ascii="Arial" w:hAnsi="Arial" w:cs="Arial"/>
          <w:b/>
          <w:sz w:val="24"/>
          <w:szCs w:val="24"/>
        </w:rPr>
        <w:t xml:space="preserve">, </w:t>
      </w:r>
      <w:r w:rsidR="00935F94">
        <w:rPr>
          <w:rFonts w:ascii="Arial" w:hAnsi="Arial" w:cs="Arial"/>
          <w:sz w:val="24"/>
          <w:szCs w:val="24"/>
        </w:rPr>
        <w:t>que las 17 Carreras de la Facultad conformen los</w:t>
      </w:r>
      <w:r w:rsidR="003523A2">
        <w:rPr>
          <w:rFonts w:ascii="Arial" w:hAnsi="Arial" w:cs="Arial"/>
          <w:sz w:val="24"/>
          <w:szCs w:val="24"/>
        </w:rPr>
        <w:t xml:space="preserve"> Comité</w:t>
      </w:r>
      <w:r w:rsidR="00935F94">
        <w:rPr>
          <w:rFonts w:ascii="Arial" w:hAnsi="Arial" w:cs="Arial"/>
          <w:sz w:val="24"/>
          <w:szCs w:val="24"/>
        </w:rPr>
        <w:t>s</w:t>
      </w:r>
      <w:r w:rsidR="003523A2">
        <w:rPr>
          <w:rFonts w:ascii="Arial" w:hAnsi="Arial" w:cs="Arial"/>
          <w:sz w:val="24"/>
          <w:szCs w:val="24"/>
        </w:rPr>
        <w:t xml:space="preserve"> Internos de Evaluación</w:t>
      </w:r>
      <w:r w:rsidR="004551E9">
        <w:rPr>
          <w:rFonts w:ascii="Arial" w:hAnsi="Arial" w:cs="Arial"/>
          <w:sz w:val="24"/>
          <w:szCs w:val="24"/>
        </w:rPr>
        <w:t>, con sugerencia de la Comisión de Evaluación y Acreditación Institucional (CEAI) de la Universidad de Guayaquil, de que se estructuren en base a los 5 criterios del Modelo de Evaluación del CEAACES, es decir cada docente o docentes podría</w:t>
      </w:r>
      <w:r w:rsidR="00987F97">
        <w:rPr>
          <w:rFonts w:ascii="Arial" w:hAnsi="Arial" w:cs="Arial"/>
          <w:sz w:val="24"/>
          <w:szCs w:val="24"/>
        </w:rPr>
        <w:t>n</w:t>
      </w:r>
      <w:r w:rsidR="004551E9">
        <w:rPr>
          <w:rFonts w:ascii="Arial" w:hAnsi="Arial" w:cs="Arial"/>
          <w:sz w:val="24"/>
          <w:szCs w:val="24"/>
        </w:rPr>
        <w:t xml:space="preserve"> encargarse de la Gestión de un criterio, dependiendo del número de profesores del Comité.</w:t>
      </w:r>
    </w:p>
    <w:p w:rsidR="00B30B37" w:rsidRDefault="00D407ED" w:rsidP="005A0725">
      <w:pPr>
        <w:spacing w:line="360" w:lineRule="auto"/>
        <w:jc w:val="both"/>
        <w:rPr>
          <w:rFonts w:ascii="Arial" w:hAnsi="Arial" w:cs="Arial"/>
          <w:sz w:val="24"/>
          <w:szCs w:val="24"/>
        </w:rPr>
      </w:pPr>
      <w:r>
        <w:rPr>
          <w:rFonts w:ascii="Arial" w:hAnsi="Arial" w:cs="Arial"/>
          <w:sz w:val="24"/>
          <w:szCs w:val="24"/>
        </w:rPr>
        <w:t>También se solicitó que se designe a una secretaria responsable para el manejo documental de este proceso, y al menos la participación de 2 estudiantes para la autoevaluación de Carreras.</w:t>
      </w:r>
      <w:r w:rsidR="00987F97">
        <w:rPr>
          <w:rFonts w:ascii="Arial" w:hAnsi="Arial" w:cs="Arial"/>
          <w:sz w:val="24"/>
          <w:szCs w:val="24"/>
        </w:rPr>
        <w:t xml:space="preserve"> </w:t>
      </w:r>
    </w:p>
    <w:p w:rsidR="001C21A1" w:rsidRPr="00293E19" w:rsidRDefault="00987F97" w:rsidP="005A0725">
      <w:pPr>
        <w:spacing w:line="360" w:lineRule="auto"/>
        <w:jc w:val="both"/>
        <w:rPr>
          <w:rFonts w:ascii="Arial" w:hAnsi="Arial" w:cs="Arial"/>
          <w:b/>
          <w:i/>
          <w:sz w:val="24"/>
          <w:szCs w:val="24"/>
        </w:rPr>
      </w:pPr>
      <w:r w:rsidRPr="00293E19">
        <w:rPr>
          <w:rFonts w:ascii="Arial" w:hAnsi="Arial" w:cs="Arial"/>
          <w:b/>
          <w:i/>
          <w:sz w:val="24"/>
          <w:szCs w:val="24"/>
        </w:rPr>
        <w:t>(</w:t>
      </w:r>
      <w:r w:rsidR="004304C8" w:rsidRPr="00293E19">
        <w:rPr>
          <w:rFonts w:ascii="Arial" w:hAnsi="Arial" w:cs="Arial"/>
          <w:b/>
          <w:i/>
          <w:sz w:val="24"/>
          <w:szCs w:val="24"/>
        </w:rPr>
        <w:t>Ver</w:t>
      </w:r>
      <w:r w:rsidRPr="00293E19">
        <w:rPr>
          <w:rFonts w:ascii="Arial" w:hAnsi="Arial" w:cs="Arial"/>
          <w:b/>
          <w:i/>
          <w:sz w:val="24"/>
          <w:szCs w:val="24"/>
        </w:rPr>
        <w:t xml:space="preserve"> anexo # 1)</w:t>
      </w:r>
      <w:r w:rsidR="004304C8" w:rsidRPr="00293E19">
        <w:rPr>
          <w:rFonts w:ascii="Arial" w:hAnsi="Arial" w:cs="Arial"/>
          <w:b/>
          <w:i/>
          <w:sz w:val="24"/>
          <w:szCs w:val="24"/>
        </w:rPr>
        <w:t>.</w:t>
      </w:r>
    </w:p>
    <w:p w:rsidR="00D407ED" w:rsidRPr="00E26704" w:rsidRDefault="00652497" w:rsidP="005A0725">
      <w:pPr>
        <w:tabs>
          <w:tab w:val="left" w:pos="1851"/>
        </w:tabs>
        <w:spacing w:line="360" w:lineRule="auto"/>
        <w:jc w:val="both"/>
        <w:rPr>
          <w:rFonts w:ascii="Arial" w:hAnsi="Arial" w:cs="Arial"/>
          <w:b/>
          <w:sz w:val="24"/>
          <w:szCs w:val="24"/>
        </w:rPr>
      </w:pPr>
      <w:r w:rsidRPr="00E26704">
        <w:rPr>
          <w:rFonts w:ascii="Arial" w:hAnsi="Arial" w:cs="Arial"/>
          <w:b/>
          <w:sz w:val="24"/>
          <w:szCs w:val="24"/>
        </w:rPr>
        <w:t>Dificultades.</w:t>
      </w:r>
      <w:r w:rsidR="00E26704" w:rsidRPr="00E26704">
        <w:rPr>
          <w:rFonts w:ascii="Arial" w:hAnsi="Arial" w:cs="Arial"/>
          <w:b/>
          <w:sz w:val="24"/>
          <w:szCs w:val="24"/>
        </w:rPr>
        <w:tab/>
      </w:r>
    </w:p>
    <w:p w:rsidR="00044E0F" w:rsidRPr="00B30B37" w:rsidRDefault="00044E0F" w:rsidP="005A072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Las únicas Carreras que presentaron dicha petición con los requisitos estipulados fueron las Carreras </w:t>
      </w:r>
      <w:r w:rsidR="00E14453">
        <w:rPr>
          <w:rFonts w:ascii="Arial" w:hAnsi="Arial" w:cs="Arial"/>
          <w:sz w:val="24"/>
          <w:szCs w:val="24"/>
        </w:rPr>
        <w:t>de Mercadotecnia y Publicidad,</w:t>
      </w:r>
      <w:r>
        <w:rPr>
          <w:rFonts w:ascii="Arial" w:hAnsi="Arial" w:cs="Arial"/>
          <w:sz w:val="24"/>
          <w:szCs w:val="24"/>
        </w:rPr>
        <w:t xml:space="preserve"> Sistemas Multimedia, Párvulos, Comercio Exterior, Desarrollo Comunitario Ambiental, Bibliotecología, Comercio y Administración, Informática, Filosofía, Arte, Literatura y </w:t>
      </w:r>
      <w:proofErr w:type="gramStart"/>
      <w:r w:rsidR="00081176">
        <w:rPr>
          <w:rFonts w:ascii="Arial" w:hAnsi="Arial" w:cs="Arial"/>
          <w:sz w:val="24"/>
          <w:szCs w:val="24"/>
        </w:rPr>
        <w:t>Español</w:t>
      </w:r>
      <w:proofErr w:type="gramEnd"/>
      <w:r>
        <w:rPr>
          <w:rFonts w:ascii="Arial" w:hAnsi="Arial" w:cs="Arial"/>
          <w:sz w:val="24"/>
          <w:szCs w:val="24"/>
        </w:rPr>
        <w:t xml:space="preserve"> hasta agosto del presente año.</w:t>
      </w:r>
      <w:r w:rsidR="003971E8">
        <w:rPr>
          <w:rFonts w:ascii="Arial" w:hAnsi="Arial" w:cs="Arial"/>
          <w:sz w:val="24"/>
          <w:szCs w:val="24"/>
        </w:rPr>
        <w:t xml:space="preserve"> Faltando aún por presentar las Carreras de Educación Básica, Físico Matemáticas, Historia y Geografía, Lenguas y </w:t>
      </w:r>
      <w:r w:rsidR="001777E2">
        <w:rPr>
          <w:rFonts w:ascii="Arial" w:hAnsi="Arial" w:cs="Arial"/>
          <w:sz w:val="24"/>
          <w:szCs w:val="24"/>
        </w:rPr>
        <w:t>Lingüísticas</w:t>
      </w:r>
      <w:r w:rsidR="003971E8">
        <w:rPr>
          <w:rFonts w:ascii="Arial" w:hAnsi="Arial" w:cs="Arial"/>
          <w:sz w:val="24"/>
          <w:szCs w:val="24"/>
        </w:rPr>
        <w:t>, Químico Biológicas y Adminis</w:t>
      </w:r>
      <w:r w:rsidR="00E83050">
        <w:rPr>
          <w:rFonts w:ascii="Arial" w:hAnsi="Arial" w:cs="Arial"/>
          <w:sz w:val="24"/>
          <w:szCs w:val="24"/>
        </w:rPr>
        <w:t xml:space="preserve">tración y </w:t>
      </w:r>
      <w:r w:rsidR="00E83050">
        <w:rPr>
          <w:rFonts w:ascii="Arial" w:hAnsi="Arial" w:cs="Arial"/>
          <w:sz w:val="24"/>
          <w:szCs w:val="24"/>
        </w:rPr>
        <w:lastRenderedPageBreak/>
        <w:t>Supervisión Educativa; pese a que se les ha indicado por oficios en reiteradas ocasiones que es import</w:t>
      </w:r>
      <w:r w:rsidR="00081176">
        <w:rPr>
          <w:rFonts w:ascii="Arial" w:hAnsi="Arial" w:cs="Arial"/>
          <w:sz w:val="24"/>
          <w:szCs w:val="24"/>
        </w:rPr>
        <w:t>ante la conformación del Comité, para que se responsabilicen del proceso de mejoramiento de la Calidad de las Carreras.</w:t>
      </w:r>
    </w:p>
    <w:p w:rsidR="00044E0F" w:rsidRPr="00E26704" w:rsidRDefault="00FD1F88" w:rsidP="005A0725">
      <w:pPr>
        <w:spacing w:line="360" w:lineRule="auto"/>
        <w:jc w:val="both"/>
        <w:rPr>
          <w:rFonts w:ascii="Arial" w:hAnsi="Arial" w:cs="Arial"/>
          <w:b/>
          <w:sz w:val="24"/>
          <w:szCs w:val="24"/>
        </w:rPr>
      </w:pPr>
      <w:r w:rsidRPr="00E26704">
        <w:rPr>
          <w:rFonts w:ascii="Arial" w:hAnsi="Arial" w:cs="Arial"/>
          <w:b/>
          <w:sz w:val="24"/>
          <w:szCs w:val="24"/>
        </w:rPr>
        <w:t>Soluciones Estratégicas.</w:t>
      </w:r>
    </w:p>
    <w:p w:rsidR="00FD1F88" w:rsidRDefault="00233351" w:rsidP="005A0725">
      <w:pPr>
        <w:pStyle w:val="Prrafodelista"/>
        <w:numPr>
          <w:ilvl w:val="0"/>
          <w:numId w:val="1"/>
        </w:numPr>
        <w:spacing w:line="360" w:lineRule="auto"/>
        <w:jc w:val="both"/>
        <w:rPr>
          <w:rFonts w:ascii="Arial" w:hAnsi="Arial" w:cs="Arial"/>
          <w:sz w:val="24"/>
          <w:szCs w:val="24"/>
        </w:rPr>
      </w:pPr>
      <w:r>
        <w:rPr>
          <w:rFonts w:ascii="Arial" w:hAnsi="Arial" w:cs="Arial"/>
          <w:sz w:val="24"/>
          <w:szCs w:val="24"/>
        </w:rPr>
        <w:t>Se optó por realizar visitas a las Carreras que faltan de estructurar el Comité y de manera personal conversar con aquellos Responsables académicos que aún no han cumplido con tal disposición.</w:t>
      </w:r>
    </w:p>
    <w:p w:rsidR="00233351" w:rsidRDefault="00233351" w:rsidP="005A0725">
      <w:pPr>
        <w:spacing w:line="360" w:lineRule="auto"/>
        <w:jc w:val="both"/>
        <w:rPr>
          <w:rFonts w:ascii="Arial" w:hAnsi="Arial" w:cs="Arial"/>
          <w:sz w:val="24"/>
          <w:szCs w:val="24"/>
        </w:rPr>
      </w:pPr>
    </w:p>
    <w:p w:rsidR="00233351" w:rsidRDefault="00050783" w:rsidP="005A0725">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Inducción sobre procesos de Evaluación con el Modelo del CEAACES</w:t>
      </w:r>
      <w:r w:rsidR="00466A49">
        <w:rPr>
          <w:rFonts w:ascii="Arial" w:hAnsi="Arial" w:cs="Arial"/>
          <w:b/>
          <w:sz w:val="24"/>
          <w:szCs w:val="24"/>
        </w:rPr>
        <w:t>.</w:t>
      </w:r>
    </w:p>
    <w:p w:rsidR="00050783" w:rsidRDefault="001A07F6" w:rsidP="005A0725">
      <w:pPr>
        <w:spacing w:line="360" w:lineRule="auto"/>
        <w:jc w:val="both"/>
        <w:rPr>
          <w:rFonts w:ascii="Arial" w:hAnsi="Arial" w:cs="Arial"/>
          <w:b/>
          <w:sz w:val="24"/>
          <w:szCs w:val="24"/>
        </w:rPr>
      </w:pPr>
      <w:r>
        <w:rPr>
          <w:rFonts w:ascii="Arial" w:hAnsi="Arial" w:cs="Arial"/>
          <w:b/>
          <w:sz w:val="24"/>
          <w:szCs w:val="24"/>
        </w:rPr>
        <w:t>Resumen.</w:t>
      </w:r>
    </w:p>
    <w:p w:rsidR="009A02DA" w:rsidRDefault="009A02DA" w:rsidP="005A0725">
      <w:pPr>
        <w:spacing w:line="360" w:lineRule="auto"/>
        <w:jc w:val="both"/>
        <w:rPr>
          <w:rFonts w:ascii="Arial" w:hAnsi="Arial" w:cs="Arial"/>
          <w:sz w:val="24"/>
          <w:szCs w:val="24"/>
        </w:rPr>
      </w:pPr>
      <w:r>
        <w:rPr>
          <w:rFonts w:ascii="Arial" w:hAnsi="Arial" w:cs="Arial"/>
          <w:sz w:val="24"/>
          <w:szCs w:val="24"/>
        </w:rPr>
        <w:t xml:space="preserve">En Mayo se convocó a una reunión, previo ofició </w:t>
      </w:r>
      <w:r w:rsidRPr="009A02DA">
        <w:rPr>
          <w:rFonts w:ascii="Arial" w:hAnsi="Arial" w:cs="Arial"/>
          <w:b/>
          <w:sz w:val="24"/>
          <w:szCs w:val="24"/>
        </w:rPr>
        <w:t>N°62-EVAL-2014</w:t>
      </w:r>
      <w:r>
        <w:rPr>
          <w:rFonts w:ascii="Arial" w:hAnsi="Arial" w:cs="Arial"/>
          <w:sz w:val="24"/>
          <w:szCs w:val="24"/>
        </w:rPr>
        <w:t xml:space="preserve"> para socializar el Modelo de Evaluación del CEAACES, a los miembros de la Comisión de Evaluación de la Facultad.</w:t>
      </w:r>
    </w:p>
    <w:p w:rsidR="00B30B37" w:rsidRDefault="007D1F88" w:rsidP="005A0725">
      <w:pPr>
        <w:spacing w:line="360" w:lineRule="auto"/>
        <w:jc w:val="both"/>
        <w:rPr>
          <w:rFonts w:ascii="Arial" w:hAnsi="Arial" w:cs="Arial"/>
          <w:sz w:val="24"/>
          <w:szCs w:val="24"/>
        </w:rPr>
      </w:pPr>
      <w:r>
        <w:rPr>
          <w:rFonts w:ascii="Arial" w:hAnsi="Arial" w:cs="Arial"/>
          <w:sz w:val="24"/>
          <w:szCs w:val="24"/>
        </w:rPr>
        <w:t xml:space="preserve">En </w:t>
      </w:r>
      <w:r w:rsidR="00E44EBF">
        <w:rPr>
          <w:rFonts w:ascii="Arial" w:hAnsi="Arial" w:cs="Arial"/>
          <w:sz w:val="24"/>
          <w:szCs w:val="24"/>
        </w:rPr>
        <w:t xml:space="preserve">Agosto </w:t>
      </w:r>
      <w:r>
        <w:rPr>
          <w:rFonts w:ascii="Arial" w:hAnsi="Arial" w:cs="Arial"/>
          <w:sz w:val="24"/>
          <w:szCs w:val="24"/>
        </w:rPr>
        <w:t>se realizó un Seminario de Inducción sobre la elaboración de la Demanda Social del Criterio Pertinencia del Modelo del CEAACES,</w:t>
      </w:r>
      <w:r w:rsidR="00E44EBF">
        <w:rPr>
          <w:rFonts w:ascii="Arial" w:hAnsi="Arial" w:cs="Arial"/>
          <w:sz w:val="24"/>
          <w:szCs w:val="24"/>
        </w:rPr>
        <w:t xml:space="preserve"> invitando a los Directores y miembros de los Comités Internos de Carreras por medio de oficio </w:t>
      </w:r>
      <w:r w:rsidR="00E44EBF" w:rsidRPr="009A02DA">
        <w:rPr>
          <w:rFonts w:ascii="Arial" w:hAnsi="Arial" w:cs="Arial"/>
          <w:b/>
          <w:sz w:val="24"/>
          <w:szCs w:val="24"/>
        </w:rPr>
        <w:t>N° 127</w:t>
      </w:r>
      <w:r w:rsidR="00E44EBF">
        <w:rPr>
          <w:rFonts w:ascii="Arial" w:hAnsi="Arial" w:cs="Arial"/>
          <w:sz w:val="24"/>
          <w:szCs w:val="24"/>
        </w:rPr>
        <w:t>,</w:t>
      </w:r>
      <w:r>
        <w:rPr>
          <w:rFonts w:ascii="Arial" w:hAnsi="Arial" w:cs="Arial"/>
          <w:sz w:val="24"/>
          <w:szCs w:val="24"/>
        </w:rPr>
        <w:t xml:space="preserve"> con la intención de que los </w:t>
      </w:r>
      <w:r w:rsidR="00E44EBF">
        <w:rPr>
          <w:rFonts w:ascii="Arial" w:hAnsi="Arial" w:cs="Arial"/>
          <w:sz w:val="24"/>
          <w:szCs w:val="24"/>
        </w:rPr>
        <w:t>mismos</w:t>
      </w:r>
      <w:r>
        <w:rPr>
          <w:rFonts w:ascii="Arial" w:hAnsi="Arial" w:cs="Arial"/>
          <w:sz w:val="24"/>
          <w:szCs w:val="24"/>
        </w:rPr>
        <w:t xml:space="preserve"> </w:t>
      </w:r>
      <w:r w:rsidR="000A1810">
        <w:rPr>
          <w:rFonts w:ascii="Arial" w:hAnsi="Arial" w:cs="Arial"/>
          <w:sz w:val="24"/>
          <w:szCs w:val="24"/>
        </w:rPr>
        <w:t xml:space="preserve">se asocien y adquieran información relevante sobre como levantar los datos de las primeras variables del indicador estado actual y prospectiva y comiencen a generar las evidencias correspondientes. </w:t>
      </w:r>
    </w:p>
    <w:p w:rsidR="001A07F6" w:rsidRPr="00293E19" w:rsidRDefault="00E44EBF" w:rsidP="005A0725">
      <w:pPr>
        <w:spacing w:line="360" w:lineRule="auto"/>
        <w:jc w:val="both"/>
        <w:rPr>
          <w:rFonts w:ascii="Arial" w:hAnsi="Arial" w:cs="Arial"/>
          <w:b/>
          <w:i/>
          <w:sz w:val="24"/>
          <w:szCs w:val="24"/>
        </w:rPr>
      </w:pPr>
      <w:r w:rsidRPr="00293E19">
        <w:rPr>
          <w:rFonts w:ascii="Arial" w:hAnsi="Arial" w:cs="Arial"/>
          <w:b/>
          <w:i/>
          <w:sz w:val="24"/>
          <w:szCs w:val="24"/>
        </w:rPr>
        <w:t>(</w:t>
      </w:r>
      <w:r w:rsidR="004304C8" w:rsidRPr="00293E19">
        <w:rPr>
          <w:rFonts w:ascii="Arial" w:hAnsi="Arial" w:cs="Arial"/>
          <w:b/>
          <w:i/>
          <w:sz w:val="24"/>
          <w:szCs w:val="24"/>
        </w:rPr>
        <w:t>Ver</w:t>
      </w:r>
      <w:r w:rsidR="00B27CBF" w:rsidRPr="00293E19">
        <w:rPr>
          <w:rFonts w:ascii="Arial" w:hAnsi="Arial" w:cs="Arial"/>
          <w:b/>
          <w:i/>
          <w:sz w:val="24"/>
          <w:szCs w:val="24"/>
        </w:rPr>
        <w:t xml:space="preserve"> anexo # 2</w:t>
      </w:r>
      <w:r w:rsidR="00952CAF">
        <w:rPr>
          <w:rFonts w:ascii="Arial" w:hAnsi="Arial" w:cs="Arial"/>
          <w:b/>
          <w:i/>
          <w:sz w:val="24"/>
          <w:szCs w:val="24"/>
        </w:rPr>
        <w:t xml:space="preserve"> y 2A</w:t>
      </w:r>
      <w:r w:rsidR="00B27CBF" w:rsidRPr="00293E19">
        <w:rPr>
          <w:rFonts w:ascii="Arial" w:hAnsi="Arial" w:cs="Arial"/>
          <w:b/>
          <w:i/>
          <w:sz w:val="24"/>
          <w:szCs w:val="24"/>
        </w:rPr>
        <w:t>)</w:t>
      </w:r>
      <w:r w:rsidR="004304C8" w:rsidRPr="00293E19">
        <w:rPr>
          <w:rFonts w:ascii="Arial" w:hAnsi="Arial" w:cs="Arial"/>
          <w:b/>
          <w:i/>
          <w:sz w:val="24"/>
          <w:szCs w:val="24"/>
        </w:rPr>
        <w:t>.</w:t>
      </w:r>
    </w:p>
    <w:p w:rsidR="00012EEF" w:rsidRDefault="00012EEF" w:rsidP="005A0725">
      <w:pPr>
        <w:spacing w:line="360" w:lineRule="auto"/>
        <w:jc w:val="both"/>
        <w:rPr>
          <w:rFonts w:ascii="Arial" w:hAnsi="Arial" w:cs="Arial"/>
          <w:b/>
          <w:sz w:val="24"/>
          <w:szCs w:val="24"/>
        </w:rPr>
      </w:pPr>
      <w:r w:rsidRPr="00012EEF">
        <w:rPr>
          <w:rFonts w:ascii="Arial" w:hAnsi="Arial" w:cs="Arial"/>
          <w:b/>
          <w:sz w:val="24"/>
          <w:szCs w:val="24"/>
        </w:rPr>
        <w:t>Dificultades.</w:t>
      </w:r>
    </w:p>
    <w:p w:rsidR="005552C2" w:rsidRPr="00B30B37" w:rsidRDefault="00012EEF" w:rsidP="005A0725">
      <w:pPr>
        <w:spacing w:line="360" w:lineRule="auto"/>
        <w:jc w:val="both"/>
        <w:rPr>
          <w:rFonts w:ascii="Arial" w:hAnsi="Arial" w:cs="Arial"/>
          <w:sz w:val="24"/>
          <w:szCs w:val="24"/>
        </w:rPr>
      </w:pPr>
      <w:r>
        <w:rPr>
          <w:rFonts w:ascii="Arial" w:hAnsi="Arial" w:cs="Arial"/>
          <w:sz w:val="24"/>
          <w:szCs w:val="24"/>
        </w:rPr>
        <w:t>Únicamente 10</w:t>
      </w:r>
      <w:r w:rsidR="00B4209D">
        <w:rPr>
          <w:rFonts w:ascii="Arial" w:hAnsi="Arial" w:cs="Arial"/>
          <w:sz w:val="24"/>
          <w:szCs w:val="24"/>
        </w:rPr>
        <w:t xml:space="preserve"> de 17</w:t>
      </w:r>
      <w:r>
        <w:rPr>
          <w:rFonts w:ascii="Arial" w:hAnsi="Arial" w:cs="Arial"/>
          <w:sz w:val="24"/>
          <w:szCs w:val="24"/>
        </w:rPr>
        <w:t xml:space="preserve"> directores </w:t>
      </w:r>
      <w:r w:rsidR="007D5AEC">
        <w:rPr>
          <w:rFonts w:ascii="Arial" w:hAnsi="Arial" w:cs="Arial"/>
          <w:sz w:val="24"/>
          <w:szCs w:val="24"/>
        </w:rPr>
        <w:t xml:space="preserve">de Carreras </w:t>
      </w:r>
      <w:r>
        <w:rPr>
          <w:rFonts w:ascii="Arial" w:hAnsi="Arial" w:cs="Arial"/>
          <w:sz w:val="24"/>
          <w:szCs w:val="24"/>
        </w:rPr>
        <w:t>participaron en el seminario.</w:t>
      </w:r>
    </w:p>
    <w:p w:rsidR="00B30B37" w:rsidRDefault="00B30B37" w:rsidP="005A0725">
      <w:pPr>
        <w:spacing w:line="360" w:lineRule="auto"/>
        <w:jc w:val="both"/>
        <w:rPr>
          <w:rFonts w:ascii="Arial" w:hAnsi="Arial" w:cs="Arial"/>
          <w:b/>
          <w:sz w:val="24"/>
          <w:szCs w:val="24"/>
        </w:rPr>
      </w:pPr>
    </w:p>
    <w:p w:rsidR="00012EEF" w:rsidRPr="00012EEF" w:rsidRDefault="00012EEF" w:rsidP="005A0725">
      <w:pPr>
        <w:spacing w:line="360" w:lineRule="auto"/>
        <w:jc w:val="both"/>
        <w:rPr>
          <w:rFonts w:ascii="Arial" w:hAnsi="Arial" w:cs="Arial"/>
          <w:b/>
          <w:sz w:val="24"/>
          <w:szCs w:val="24"/>
        </w:rPr>
      </w:pPr>
      <w:r w:rsidRPr="00012EEF">
        <w:rPr>
          <w:rFonts w:ascii="Arial" w:hAnsi="Arial" w:cs="Arial"/>
          <w:b/>
          <w:sz w:val="24"/>
          <w:szCs w:val="24"/>
        </w:rPr>
        <w:lastRenderedPageBreak/>
        <w:t>Soluciones Estratégicas.</w:t>
      </w:r>
    </w:p>
    <w:p w:rsidR="00EB58FE" w:rsidRDefault="007D5AEC" w:rsidP="005A0725">
      <w:pPr>
        <w:spacing w:line="360" w:lineRule="auto"/>
        <w:jc w:val="both"/>
        <w:rPr>
          <w:rFonts w:ascii="Arial" w:hAnsi="Arial" w:cs="Arial"/>
          <w:sz w:val="24"/>
          <w:szCs w:val="24"/>
        </w:rPr>
      </w:pPr>
      <w:r>
        <w:rPr>
          <w:rFonts w:ascii="Arial" w:hAnsi="Arial" w:cs="Arial"/>
          <w:sz w:val="24"/>
          <w:szCs w:val="24"/>
        </w:rPr>
        <w:t xml:space="preserve">Se ha distribuido a las 17 Carreras de la Facultad, la información digital del Seminario de la Demanda Social, para que los Directores que no asistieron, </w:t>
      </w:r>
      <w:r w:rsidR="00460F99">
        <w:rPr>
          <w:rFonts w:ascii="Arial" w:hAnsi="Arial" w:cs="Arial"/>
          <w:sz w:val="24"/>
          <w:szCs w:val="24"/>
        </w:rPr>
        <w:t>cuenten con una guía metodológica para la elaboración de este instrumento  importante, del Criterio Pertinencia, que debe estar listo para el proceso de Acreditación que realizará el CEAACES.</w:t>
      </w:r>
    </w:p>
    <w:p w:rsidR="004B4427" w:rsidRPr="00460F99" w:rsidRDefault="004B4427" w:rsidP="005A0725">
      <w:pPr>
        <w:spacing w:line="360" w:lineRule="auto"/>
        <w:jc w:val="both"/>
        <w:rPr>
          <w:rFonts w:ascii="Arial" w:hAnsi="Arial" w:cs="Arial"/>
          <w:sz w:val="24"/>
          <w:szCs w:val="24"/>
        </w:rPr>
      </w:pPr>
    </w:p>
    <w:p w:rsidR="00466A49" w:rsidRDefault="00765F9A" w:rsidP="005A0725">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Elaboración del Plan de Mejoras de la Facultad y la construcción de evidencias.</w:t>
      </w:r>
    </w:p>
    <w:p w:rsidR="00EB58FE" w:rsidRDefault="00EB58FE" w:rsidP="005A0725">
      <w:pPr>
        <w:spacing w:line="360" w:lineRule="auto"/>
        <w:jc w:val="both"/>
        <w:rPr>
          <w:rFonts w:ascii="Arial" w:hAnsi="Arial" w:cs="Arial"/>
          <w:b/>
          <w:sz w:val="24"/>
          <w:szCs w:val="24"/>
        </w:rPr>
      </w:pPr>
      <w:r>
        <w:rPr>
          <w:rFonts w:ascii="Arial" w:hAnsi="Arial" w:cs="Arial"/>
          <w:b/>
          <w:sz w:val="24"/>
          <w:szCs w:val="24"/>
        </w:rPr>
        <w:t>Resumen.</w:t>
      </w:r>
    </w:p>
    <w:p w:rsidR="00EB58FE" w:rsidRPr="005711BD" w:rsidRDefault="00E94CE2" w:rsidP="005A0725">
      <w:pPr>
        <w:spacing w:line="360" w:lineRule="auto"/>
        <w:jc w:val="both"/>
        <w:rPr>
          <w:rFonts w:ascii="Arial" w:hAnsi="Arial" w:cs="Arial"/>
          <w:b/>
          <w:i/>
          <w:sz w:val="24"/>
          <w:szCs w:val="24"/>
        </w:rPr>
      </w:pPr>
      <w:r>
        <w:rPr>
          <w:rFonts w:ascii="Arial" w:hAnsi="Arial" w:cs="Arial"/>
          <w:sz w:val="24"/>
          <w:szCs w:val="24"/>
        </w:rPr>
        <w:t xml:space="preserve">En </w:t>
      </w:r>
      <w:r w:rsidR="00B55AEF">
        <w:rPr>
          <w:rFonts w:ascii="Arial" w:hAnsi="Arial" w:cs="Arial"/>
          <w:sz w:val="24"/>
          <w:szCs w:val="24"/>
        </w:rPr>
        <w:t xml:space="preserve"> </w:t>
      </w:r>
      <w:r>
        <w:rPr>
          <w:rFonts w:ascii="Arial" w:hAnsi="Arial" w:cs="Arial"/>
          <w:sz w:val="24"/>
          <w:szCs w:val="24"/>
        </w:rPr>
        <w:t xml:space="preserve">abril se diseñó el Plan de Mejoras Institucional en función de las disposiciones otorgadas por el CEAI y el formato distribuido por quienes lo conforman, </w:t>
      </w:r>
      <w:r w:rsidR="00CD0125">
        <w:rPr>
          <w:rFonts w:ascii="Arial" w:hAnsi="Arial" w:cs="Arial"/>
          <w:sz w:val="24"/>
          <w:szCs w:val="24"/>
        </w:rPr>
        <w:t xml:space="preserve"> el mismo se elaboró tomando en consideración los indicadores del Modelo Institucional del CEAACES, trabajado por  los Miembros de la Comisión de la Facultad de Filosofía,  derivado de una evaluación diagnóstica del quehacer académico-administrativo de la Institución</w:t>
      </w:r>
      <w:r w:rsidR="00A921DB">
        <w:rPr>
          <w:rFonts w:ascii="Arial" w:hAnsi="Arial" w:cs="Arial"/>
          <w:sz w:val="24"/>
          <w:szCs w:val="24"/>
        </w:rPr>
        <w:t xml:space="preserve"> en una sesión de trabajo de </w:t>
      </w:r>
      <w:r w:rsidR="00A921DB" w:rsidRPr="005711BD">
        <w:rPr>
          <w:rFonts w:ascii="Arial" w:hAnsi="Arial" w:cs="Arial"/>
          <w:b/>
          <w:i/>
          <w:sz w:val="24"/>
          <w:szCs w:val="24"/>
        </w:rPr>
        <w:t>fecha 26 de abril</w:t>
      </w:r>
      <w:r w:rsidR="00CD0125" w:rsidRPr="005711BD">
        <w:rPr>
          <w:rFonts w:ascii="Arial" w:hAnsi="Arial" w:cs="Arial"/>
          <w:b/>
          <w:i/>
          <w:sz w:val="24"/>
          <w:szCs w:val="24"/>
        </w:rPr>
        <w:t>.</w:t>
      </w:r>
    </w:p>
    <w:p w:rsidR="00C34EC7" w:rsidRDefault="004904B4" w:rsidP="005A0725">
      <w:pPr>
        <w:spacing w:line="360" w:lineRule="auto"/>
        <w:jc w:val="both"/>
        <w:rPr>
          <w:rFonts w:ascii="Arial" w:hAnsi="Arial" w:cs="Arial"/>
          <w:sz w:val="24"/>
          <w:szCs w:val="24"/>
        </w:rPr>
      </w:pPr>
      <w:r>
        <w:rPr>
          <w:rFonts w:ascii="Arial" w:hAnsi="Arial" w:cs="Arial"/>
          <w:sz w:val="24"/>
          <w:szCs w:val="24"/>
        </w:rPr>
        <w:t xml:space="preserve">Por medio de los oficios </w:t>
      </w:r>
      <w:r w:rsidR="00CD0125">
        <w:rPr>
          <w:rFonts w:ascii="Arial" w:hAnsi="Arial" w:cs="Arial"/>
          <w:sz w:val="24"/>
          <w:szCs w:val="24"/>
        </w:rPr>
        <w:t xml:space="preserve">n° </w:t>
      </w:r>
      <w:r w:rsidR="00CD0125" w:rsidRPr="00CD0125">
        <w:rPr>
          <w:rFonts w:ascii="Arial" w:hAnsi="Arial" w:cs="Arial"/>
          <w:b/>
          <w:sz w:val="24"/>
          <w:szCs w:val="24"/>
        </w:rPr>
        <w:t>49-EVAL-2014</w:t>
      </w:r>
      <w:r w:rsidR="00A403E8">
        <w:rPr>
          <w:rFonts w:ascii="Arial" w:hAnsi="Arial" w:cs="Arial"/>
          <w:b/>
          <w:sz w:val="24"/>
          <w:szCs w:val="24"/>
        </w:rPr>
        <w:t xml:space="preserve">, </w:t>
      </w:r>
      <w:r w:rsidR="00135054">
        <w:rPr>
          <w:rFonts w:ascii="Arial" w:hAnsi="Arial" w:cs="Arial"/>
          <w:b/>
          <w:sz w:val="24"/>
          <w:szCs w:val="24"/>
        </w:rPr>
        <w:t xml:space="preserve"> 51-EVAL-2014</w:t>
      </w:r>
      <w:r>
        <w:rPr>
          <w:rFonts w:ascii="Arial" w:hAnsi="Arial" w:cs="Arial"/>
          <w:sz w:val="24"/>
          <w:szCs w:val="24"/>
        </w:rPr>
        <w:t>,</w:t>
      </w:r>
      <w:r w:rsidR="00A403E8">
        <w:rPr>
          <w:rFonts w:ascii="Arial" w:hAnsi="Arial" w:cs="Arial"/>
          <w:sz w:val="24"/>
          <w:szCs w:val="24"/>
        </w:rPr>
        <w:t xml:space="preserve"> </w:t>
      </w:r>
      <w:r w:rsidR="00CD0125">
        <w:rPr>
          <w:rFonts w:ascii="Arial" w:hAnsi="Arial" w:cs="Arial"/>
          <w:sz w:val="24"/>
          <w:szCs w:val="24"/>
        </w:rPr>
        <w:t xml:space="preserve"> se citó</w:t>
      </w:r>
      <w:r w:rsidR="00A403E8">
        <w:rPr>
          <w:rFonts w:ascii="Arial" w:hAnsi="Arial" w:cs="Arial"/>
          <w:sz w:val="24"/>
          <w:szCs w:val="24"/>
        </w:rPr>
        <w:t xml:space="preserve"> para el 9, </w:t>
      </w:r>
      <w:r w:rsidR="00135054">
        <w:rPr>
          <w:rFonts w:ascii="Arial" w:hAnsi="Arial" w:cs="Arial"/>
          <w:sz w:val="24"/>
          <w:szCs w:val="24"/>
        </w:rPr>
        <w:t xml:space="preserve">12 </w:t>
      </w:r>
      <w:r w:rsidR="00A403E8">
        <w:rPr>
          <w:rFonts w:ascii="Arial" w:hAnsi="Arial" w:cs="Arial"/>
          <w:sz w:val="24"/>
          <w:szCs w:val="24"/>
        </w:rPr>
        <w:t xml:space="preserve">y 13 </w:t>
      </w:r>
      <w:r w:rsidR="005711BD">
        <w:rPr>
          <w:rFonts w:ascii="Arial" w:hAnsi="Arial" w:cs="Arial"/>
          <w:sz w:val="24"/>
          <w:szCs w:val="24"/>
        </w:rPr>
        <w:t>de mayo</w:t>
      </w:r>
      <w:r w:rsidR="00135054">
        <w:rPr>
          <w:rFonts w:ascii="Arial" w:hAnsi="Arial" w:cs="Arial"/>
          <w:sz w:val="24"/>
          <w:szCs w:val="24"/>
        </w:rPr>
        <w:t>, respectivamente,</w:t>
      </w:r>
      <w:r w:rsidR="00CD0125">
        <w:rPr>
          <w:rFonts w:ascii="Arial" w:hAnsi="Arial" w:cs="Arial"/>
          <w:sz w:val="24"/>
          <w:szCs w:val="24"/>
        </w:rPr>
        <w:t xml:space="preserve"> a los responsables</w:t>
      </w:r>
      <w:r w:rsidR="00A403E8">
        <w:rPr>
          <w:rFonts w:ascii="Arial" w:hAnsi="Arial" w:cs="Arial"/>
          <w:sz w:val="24"/>
          <w:szCs w:val="24"/>
        </w:rPr>
        <w:t>, (directivos departamentales y de Carreras),</w:t>
      </w:r>
      <w:r w:rsidR="00CD0125">
        <w:rPr>
          <w:rFonts w:ascii="Arial" w:hAnsi="Arial" w:cs="Arial"/>
          <w:sz w:val="24"/>
          <w:szCs w:val="24"/>
        </w:rPr>
        <w:t xml:space="preserve"> de cada actividad determinada en el Plan, para</w:t>
      </w:r>
      <w:r w:rsidR="00E26704">
        <w:rPr>
          <w:rFonts w:ascii="Arial" w:hAnsi="Arial" w:cs="Arial"/>
          <w:sz w:val="24"/>
          <w:szCs w:val="24"/>
        </w:rPr>
        <w:t xml:space="preserve"> la explicación del mismo y</w:t>
      </w:r>
      <w:r w:rsidR="00CD0125">
        <w:rPr>
          <w:rFonts w:ascii="Arial" w:hAnsi="Arial" w:cs="Arial"/>
          <w:sz w:val="24"/>
          <w:szCs w:val="24"/>
        </w:rPr>
        <w:t xml:space="preserve"> </w:t>
      </w:r>
      <w:r w:rsidR="00E26704">
        <w:rPr>
          <w:rFonts w:ascii="Arial" w:hAnsi="Arial" w:cs="Arial"/>
          <w:sz w:val="24"/>
          <w:szCs w:val="24"/>
        </w:rPr>
        <w:t>dar las directrices en la construcción de evidencias.</w:t>
      </w:r>
    </w:p>
    <w:p w:rsidR="00C34EC7" w:rsidRDefault="00E26704" w:rsidP="005A0725">
      <w:pPr>
        <w:spacing w:line="360" w:lineRule="auto"/>
        <w:jc w:val="both"/>
        <w:rPr>
          <w:rFonts w:ascii="Arial" w:hAnsi="Arial" w:cs="Arial"/>
          <w:sz w:val="24"/>
          <w:szCs w:val="24"/>
        </w:rPr>
      </w:pPr>
      <w:r>
        <w:rPr>
          <w:rFonts w:ascii="Arial" w:hAnsi="Arial" w:cs="Arial"/>
          <w:sz w:val="24"/>
          <w:szCs w:val="24"/>
        </w:rPr>
        <w:t xml:space="preserve">En la reunión se indicó que evidencias le correspondía a cada uno, de acuerdo a las funciones que ejercen en la Facultad de Filosofía. </w:t>
      </w:r>
    </w:p>
    <w:p w:rsidR="00B30B37" w:rsidRDefault="004904B4" w:rsidP="005A0725">
      <w:pPr>
        <w:spacing w:line="360" w:lineRule="auto"/>
        <w:jc w:val="both"/>
        <w:rPr>
          <w:rFonts w:ascii="Arial" w:hAnsi="Arial" w:cs="Arial"/>
          <w:sz w:val="24"/>
          <w:szCs w:val="24"/>
        </w:rPr>
      </w:pPr>
      <w:r>
        <w:rPr>
          <w:rFonts w:ascii="Arial" w:hAnsi="Arial" w:cs="Arial"/>
          <w:sz w:val="24"/>
          <w:szCs w:val="24"/>
        </w:rPr>
        <w:t xml:space="preserve">En </w:t>
      </w:r>
      <w:r w:rsidR="001342AA" w:rsidRPr="001342AA">
        <w:rPr>
          <w:rFonts w:ascii="Arial" w:hAnsi="Arial" w:cs="Arial"/>
          <w:b/>
          <w:sz w:val="24"/>
          <w:szCs w:val="24"/>
        </w:rPr>
        <w:t>Mayo</w:t>
      </w:r>
      <w:r w:rsidR="001342AA">
        <w:rPr>
          <w:rFonts w:ascii="Arial" w:hAnsi="Arial" w:cs="Arial"/>
          <w:sz w:val="24"/>
          <w:szCs w:val="24"/>
        </w:rPr>
        <w:t xml:space="preserve"> </w:t>
      </w:r>
      <w:r>
        <w:rPr>
          <w:rFonts w:ascii="Arial" w:hAnsi="Arial" w:cs="Arial"/>
          <w:sz w:val="24"/>
          <w:szCs w:val="24"/>
        </w:rPr>
        <w:t>s</w:t>
      </w:r>
      <w:r w:rsidR="00C34EC7">
        <w:rPr>
          <w:rFonts w:ascii="Arial" w:hAnsi="Arial" w:cs="Arial"/>
          <w:sz w:val="24"/>
          <w:szCs w:val="24"/>
        </w:rPr>
        <w:t>e socializó con los Directores de las Carreras, el Plan de Mejoras Institucional elaborado por los integrantes de la Comisión de Evaluación de la Facultad</w:t>
      </w:r>
      <w:r w:rsidR="00FD3C41">
        <w:rPr>
          <w:rFonts w:ascii="Arial" w:hAnsi="Arial" w:cs="Arial"/>
          <w:sz w:val="24"/>
          <w:szCs w:val="24"/>
        </w:rPr>
        <w:t xml:space="preserve"> y se aprovechó la oportunidad para solicitar verbalmente una vez más, la cooperación de los informantes de calidad para que generen las evidencias determinadas en el Plan</w:t>
      </w:r>
      <w:r w:rsidR="00C34EC7">
        <w:rPr>
          <w:rFonts w:ascii="Arial" w:hAnsi="Arial" w:cs="Arial"/>
          <w:sz w:val="24"/>
          <w:szCs w:val="24"/>
        </w:rPr>
        <w:t>.</w:t>
      </w:r>
    </w:p>
    <w:p w:rsidR="00E26704" w:rsidRPr="00B30B37" w:rsidRDefault="004304C8" w:rsidP="005A0725">
      <w:pPr>
        <w:spacing w:line="360" w:lineRule="auto"/>
        <w:jc w:val="both"/>
        <w:rPr>
          <w:rFonts w:ascii="Arial" w:hAnsi="Arial" w:cs="Arial"/>
          <w:sz w:val="24"/>
          <w:szCs w:val="24"/>
        </w:rPr>
      </w:pPr>
      <w:r w:rsidRPr="00293E19">
        <w:rPr>
          <w:rFonts w:ascii="Arial" w:hAnsi="Arial" w:cs="Arial"/>
          <w:b/>
          <w:i/>
          <w:sz w:val="24"/>
          <w:szCs w:val="24"/>
        </w:rPr>
        <w:lastRenderedPageBreak/>
        <w:t>(Ver anexo 3,4 y 5</w:t>
      </w:r>
      <w:r w:rsidR="00FD3C41">
        <w:rPr>
          <w:rFonts w:ascii="Arial" w:hAnsi="Arial" w:cs="Arial"/>
          <w:b/>
          <w:i/>
          <w:sz w:val="24"/>
          <w:szCs w:val="24"/>
        </w:rPr>
        <w:t>, 5A</w:t>
      </w:r>
      <w:r w:rsidRPr="00293E19">
        <w:rPr>
          <w:rFonts w:ascii="Arial" w:hAnsi="Arial" w:cs="Arial"/>
          <w:b/>
          <w:i/>
          <w:sz w:val="24"/>
          <w:szCs w:val="24"/>
        </w:rPr>
        <w:t>).</w:t>
      </w:r>
    </w:p>
    <w:p w:rsidR="00E26704" w:rsidRDefault="00E26704" w:rsidP="005A0725">
      <w:pPr>
        <w:spacing w:line="360" w:lineRule="auto"/>
        <w:jc w:val="both"/>
        <w:rPr>
          <w:rFonts w:ascii="Arial" w:hAnsi="Arial" w:cs="Arial"/>
          <w:b/>
          <w:sz w:val="24"/>
          <w:szCs w:val="24"/>
        </w:rPr>
      </w:pPr>
      <w:r w:rsidRPr="00E26704">
        <w:rPr>
          <w:rFonts w:ascii="Arial" w:hAnsi="Arial" w:cs="Arial"/>
          <w:b/>
          <w:sz w:val="24"/>
          <w:szCs w:val="24"/>
        </w:rPr>
        <w:t>Dificultades.</w:t>
      </w:r>
    </w:p>
    <w:p w:rsidR="005711BD" w:rsidRPr="005711BD" w:rsidRDefault="005711BD" w:rsidP="005A0725">
      <w:pPr>
        <w:pStyle w:val="Prrafodelista"/>
        <w:numPr>
          <w:ilvl w:val="0"/>
          <w:numId w:val="1"/>
        </w:numPr>
        <w:spacing w:line="360" w:lineRule="auto"/>
        <w:jc w:val="both"/>
        <w:rPr>
          <w:rFonts w:ascii="Arial" w:hAnsi="Arial" w:cs="Arial"/>
          <w:b/>
          <w:sz w:val="24"/>
          <w:szCs w:val="24"/>
        </w:rPr>
      </w:pPr>
      <w:r>
        <w:rPr>
          <w:rFonts w:ascii="Arial" w:hAnsi="Arial" w:cs="Arial"/>
          <w:sz w:val="24"/>
          <w:szCs w:val="24"/>
        </w:rPr>
        <w:t>En la primera reunión para el diagnóstico institucional, no asistieron el 50% de los citados.</w:t>
      </w:r>
    </w:p>
    <w:p w:rsidR="005711BD" w:rsidRDefault="005711BD" w:rsidP="005A0725">
      <w:pPr>
        <w:spacing w:line="360" w:lineRule="auto"/>
        <w:jc w:val="both"/>
        <w:rPr>
          <w:rFonts w:ascii="Arial" w:hAnsi="Arial" w:cs="Arial"/>
          <w:b/>
          <w:sz w:val="24"/>
          <w:szCs w:val="24"/>
        </w:rPr>
      </w:pPr>
    </w:p>
    <w:p w:rsidR="005711BD" w:rsidRPr="0057149A" w:rsidRDefault="005711BD" w:rsidP="005A0725">
      <w:pPr>
        <w:pStyle w:val="Prrafodelista"/>
        <w:numPr>
          <w:ilvl w:val="0"/>
          <w:numId w:val="1"/>
        </w:numPr>
        <w:spacing w:line="360" w:lineRule="auto"/>
        <w:jc w:val="both"/>
        <w:rPr>
          <w:rFonts w:ascii="Arial" w:hAnsi="Arial" w:cs="Arial"/>
          <w:b/>
          <w:sz w:val="24"/>
          <w:szCs w:val="24"/>
        </w:rPr>
      </w:pPr>
      <w:r>
        <w:rPr>
          <w:rFonts w:ascii="Arial" w:hAnsi="Arial" w:cs="Arial"/>
          <w:sz w:val="24"/>
          <w:szCs w:val="24"/>
        </w:rPr>
        <w:t>En la reunión del 9 de Mayo</w:t>
      </w:r>
      <w:r w:rsidR="00792126">
        <w:rPr>
          <w:rFonts w:ascii="Arial" w:hAnsi="Arial" w:cs="Arial"/>
          <w:sz w:val="24"/>
          <w:szCs w:val="24"/>
        </w:rPr>
        <w:t>, no asistieron 4 de los 9</w:t>
      </w:r>
      <w:r>
        <w:rPr>
          <w:rFonts w:ascii="Arial" w:hAnsi="Arial" w:cs="Arial"/>
          <w:sz w:val="24"/>
          <w:szCs w:val="24"/>
        </w:rPr>
        <w:t xml:space="preserve"> informantes de calidad responsables</w:t>
      </w:r>
      <w:r w:rsidR="0056343A">
        <w:rPr>
          <w:rFonts w:ascii="Arial" w:hAnsi="Arial" w:cs="Arial"/>
          <w:sz w:val="24"/>
          <w:szCs w:val="24"/>
        </w:rPr>
        <w:t>, (directivos departamentales) y 9 de 16 (Directores de Carreras presenciales),</w:t>
      </w:r>
      <w:r w:rsidR="001342AA">
        <w:rPr>
          <w:rFonts w:ascii="Arial" w:hAnsi="Arial" w:cs="Arial"/>
          <w:sz w:val="24"/>
          <w:szCs w:val="24"/>
        </w:rPr>
        <w:t xml:space="preserve"> para</w:t>
      </w:r>
      <w:r>
        <w:rPr>
          <w:rFonts w:ascii="Arial" w:hAnsi="Arial" w:cs="Arial"/>
          <w:sz w:val="24"/>
          <w:szCs w:val="24"/>
        </w:rPr>
        <w:t xml:space="preserve"> la construcción de evidencias. </w:t>
      </w:r>
    </w:p>
    <w:p w:rsidR="005711BD" w:rsidRDefault="005711BD" w:rsidP="005A0725">
      <w:pPr>
        <w:spacing w:line="360" w:lineRule="auto"/>
        <w:ind w:left="360"/>
        <w:jc w:val="both"/>
        <w:rPr>
          <w:rFonts w:ascii="Arial" w:hAnsi="Arial" w:cs="Arial"/>
          <w:b/>
          <w:sz w:val="24"/>
          <w:szCs w:val="24"/>
        </w:rPr>
      </w:pPr>
    </w:p>
    <w:p w:rsidR="005711BD" w:rsidRDefault="005711BD" w:rsidP="005A0725">
      <w:pPr>
        <w:pStyle w:val="Prrafodelista"/>
        <w:numPr>
          <w:ilvl w:val="0"/>
          <w:numId w:val="1"/>
        </w:numPr>
        <w:spacing w:line="360" w:lineRule="auto"/>
        <w:jc w:val="both"/>
        <w:rPr>
          <w:rFonts w:ascii="Arial" w:hAnsi="Arial" w:cs="Arial"/>
          <w:i/>
          <w:sz w:val="24"/>
          <w:szCs w:val="24"/>
        </w:rPr>
      </w:pPr>
      <w:r>
        <w:rPr>
          <w:rFonts w:ascii="Arial" w:hAnsi="Arial" w:cs="Arial"/>
          <w:sz w:val="24"/>
          <w:szCs w:val="24"/>
        </w:rPr>
        <w:t xml:space="preserve">No todos los responsables de las actividades entregaron las evidencias correspondientes al porcentaje </w:t>
      </w:r>
      <w:r w:rsidR="0057149A">
        <w:rPr>
          <w:rFonts w:ascii="Arial" w:hAnsi="Arial" w:cs="Arial"/>
          <w:sz w:val="24"/>
          <w:szCs w:val="24"/>
        </w:rPr>
        <w:t>de avance que se determina</w:t>
      </w:r>
      <w:r>
        <w:rPr>
          <w:rFonts w:ascii="Arial" w:hAnsi="Arial" w:cs="Arial"/>
          <w:sz w:val="24"/>
          <w:szCs w:val="24"/>
        </w:rPr>
        <w:t xml:space="preserve"> en las acciones del Plan de Mejoras</w:t>
      </w:r>
      <w:r w:rsidR="0057149A">
        <w:rPr>
          <w:rFonts w:ascii="Arial" w:hAnsi="Arial" w:cs="Arial"/>
          <w:sz w:val="24"/>
          <w:szCs w:val="24"/>
        </w:rPr>
        <w:t xml:space="preserve">. </w:t>
      </w:r>
      <w:r w:rsidR="00926926" w:rsidRPr="00926926">
        <w:rPr>
          <w:rFonts w:ascii="Arial" w:hAnsi="Arial" w:cs="Arial"/>
          <w:i/>
          <w:sz w:val="24"/>
          <w:szCs w:val="24"/>
        </w:rPr>
        <w:t>Hasta Agosto</w:t>
      </w:r>
      <w:r w:rsidR="00926926">
        <w:rPr>
          <w:rFonts w:ascii="Arial" w:hAnsi="Arial" w:cs="Arial"/>
          <w:i/>
          <w:sz w:val="24"/>
          <w:szCs w:val="24"/>
        </w:rPr>
        <w:t xml:space="preserve"> han cumplido en su totalidad </w:t>
      </w:r>
      <w:r w:rsidR="00645CD2">
        <w:rPr>
          <w:rFonts w:ascii="Arial" w:hAnsi="Arial" w:cs="Arial"/>
          <w:i/>
          <w:sz w:val="24"/>
          <w:szCs w:val="24"/>
        </w:rPr>
        <w:t>los responsables del Departamento de Pos</w:t>
      </w:r>
      <w:r w:rsidR="001342AA">
        <w:rPr>
          <w:rFonts w:ascii="Arial" w:hAnsi="Arial" w:cs="Arial"/>
          <w:i/>
          <w:sz w:val="24"/>
          <w:szCs w:val="24"/>
        </w:rPr>
        <w:t>grado, Seguimiento a graduados y Sistemas</w:t>
      </w:r>
    </w:p>
    <w:p w:rsidR="006D6E20" w:rsidRDefault="006D6E20" w:rsidP="005A0725">
      <w:pPr>
        <w:spacing w:line="360" w:lineRule="auto"/>
        <w:jc w:val="both"/>
        <w:rPr>
          <w:rFonts w:ascii="Arial" w:hAnsi="Arial" w:cs="Arial"/>
          <w:b/>
          <w:sz w:val="24"/>
          <w:szCs w:val="24"/>
        </w:rPr>
      </w:pPr>
    </w:p>
    <w:p w:rsidR="006D6E20" w:rsidRPr="006D6E20" w:rsidRDefault="006D6E20" w:rsidP="005A0725">
      <w:pPr>
        <w:spacing w:line="360" w:lineRule="auto"/>
        <w:jc w:val="both"/>
        <w:rPr>
          <w:rFonts w:ascii="Arial" w:hAnsi="Arial" w:cs="Arial"/>
          <w:b/>
          <w:sz w:val="24"/>
          <w:szCs w:val="24"/>
        </w:rPr>
      </w:pPr>
      <w:r>
        <w:rPr>
          <w:rFonts w:ascii="Arial" w:hAnsi="Arial" w:cs="Arial"/>
          <w:b/>
          <w:sz w:val="24"/>
          <w:szCs w:val="24"/>
        </w:rPr>
        <w:t>Soluciones Estratégicas</w:t>
      </w:r>
      <w:r w:rsidRPr="006D6E20">
        <w:rPr>
          <w:rFonts w:ascii="Arial" w:hAnsi="Arial" w:cs="Arial"/>
          <w:b/>
          <w:sz w:val="24"/>
          <w:szCs w:val="24"/>
        </w:rPr>
        <w:t>.</w:t>
      </w:r>
    </w:p>
    <w:p w:rsidR="00023476" w:rsidRDefault="006D6E20" w:rsidP="005A072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Se optó por realizar visitas a los directores departamentales y de carreras y enviarles oficios en reiteradas ocasiones, con la finalidad de manifestarles que es de suma importancia la aportación de los informantes </w:t>
      </w:r>
      <w:r w:rsidR="002369DA">
        <w:rPr>
          <w:rFonts w:ascii="Arial" w:hAnsi="Arial" w:cs="Arial"/>
          <w:sz w:val="24"/>
          <w:szCs w:val="24"/>
        </w:rPr>
        <w:t>de calidad para poder evidenciar</w:t>
      </w:r>
      <w:r>
        <w:rPr>
          <w:rFonts w:ascii="Arial" w:hAnsi="Arial" w:cs="Arial"/>
          <w:sz w:val="24"/>
          <w:szCs w:val="24"/>
        </w:rPr>
        <w:t xml:space="preserve"> las mejoras que se están implementado en la Facultad en pro de alcanzar la acreditación de Carreras.</w:t>
      </w:r>
    </w:p>
    <w:p w:rsidR="00C2081C" w:rsidRDefault="00C2081C" w:rsidP="00C2081C">
      <w:pPr>
        <w:pStyle w:val="Prrafodelista"/>
        <w:spacing w:line="360" w:lineRule="auto"/>
        <w:jc w:val="both"/>
        <w:rPr>
          <w:rFonts w:ascii="Arial" w:hAnsi="Arial" w:cs="Arial"/>
          <w:sz w:val="24"/>
          <w:szCs w:val="24"/>
        </w:rPr>
      </w:pPr>
    </w:p>
    <w:p w:rsidR="007E2A1A" w:rsidRDefault="007E2A1A" w:rsidP="00C2081C">
      <w:pPr>
        <w:pStyle w:val="Prrafodelista"/>
        <w:spacing w:line="360" w:lineRule="auto"/>
        <w:jc w:val="both"/>
        <w:rPr>
          <w:rFonts w:ascii="Arial" w:hAnsi="Arial" w:cs="Arial"/>
          <w:sz w:val="24"/>
          <w:szCs w:val="24"/>
        </w:rPr>
      </w:pPr>
    </w:p>
    <w:p w:rsidR="001B6396" w:rsidRDefault="001B6396" w:rsidP="00C2081C">
      <w:pPr>
        <w:pStyle w:val="Prrafodelista"/>
        <w:spacing w:line="360" w:lineRule="auto"/>
        <w:jc w:val="both"/>
        <w:rPr>
          <w:rFonts w:ascii="Arial" w:hAnsi="Arial" w:cs="Arial"/>
          <w:sz w:val="24"/>
          <w:szCs w:val="24"/>
        </w:rPr>
      </w:pPr>
    </w:p>
    <w:p w:rsidR="001B6396" w:rsidRDefault="001B6396" w:rsidP="00C2081C">
      <w:pPr>
        <w:pStyle w:val="Prrafodelista"/>
        <w:spacing w:line="360" w:lineRule="auto"/>
        <w:jc w:val="both"/>
        <w:rPr>
          <w:rFonts w:ascii="Arial" w:hAnsi="Arial" w:cs="Arial"/>
          <w:sz w:val="24"/>
          <w:szCs w:val="24"/>
        </w:rPr>
      </w:pPr>
    </w:p>
    <w:p w:rsidR="001B6396" w:rsidRDefault="001B6396" w:rsidP="00C2081C">
      <w:pPr>
        <w:pStyle w:val="Prrafodelista"/>
        <w:spacing w:line="360" w:lineRule="auto"/>
        <w:jc w:val="both"/>
        <w:rPr>
          <w:rFonts w:ascii="Arial" w:hAnsi="Arial" w:cs="Arial"/>
          <w:sz w:val="24"/>
          <w:szCs w:val="24"/>
        </w:rPr>
      </w:pPr>
    </w:p>
    <w:p w:rsidR="007E2A1A" w:rsidRPr="00C2081C" w:rsidRDefault="007E2A1A" w:rsidP="00C2081C">
      <w:pPr>
        <w:pStyle w:val="Prrafodelista"/>
        <w:spacing w:line="360" w:lineRule="auto"/>
        <w:jc w:val="both"/>
        <w:rPr>
          <w:rFonts w:ascii="Arial" w:hAnsi="Arial" w:cs="Arial"/>
          <w:sz w:val="24"/>
          <w:szCs w:val="24"/>
        </w:rPr>
      </w:pPr>
    </w:p>
    <w:p w:rsidR="00E9338F" w:rsidRPr="00B32010" w:rsidRDefault="00E9338F" w:rsidP="00B32010">
      <w:pPr>
        <w:pStyle w:val="Prrafodelista"/>
        <w:numPr>
          <w:ilvl w:val="0"/>
          <w:numId w:val="2"/>
        </w:numPr>
        <w:spacing w:line="360" w:lineRule="auto"/>
        <w:jc w:val="both"/>
        <w:rPr>
          <w:rFonts w:ascii="Arial" w:hAnsi="Arial" w:cs="Arial"/>
          <w:b/>
          <w:sz w:val="24"/>
          <w:szCs w:val="24"/>
        </w:rPr>
      </w:pPr>
      <w:r w:rsidRPr="00E9338F">
        <w:rPr>
          <w:rFonts w:ascii="Arial" w:hAnsi="Arial" w:cs="Arial"/>
          <w:b/>
          <w:sz w:val="24"/>
          <w:szCs w:val="24"/>
        </w:rPr>
        <w:lastRenderedPageBreak/>
        <w:t>Evaluaciones Internas con fines de Mejoramiento.</w:t>
      </w:r>
    </w:p>
    <w:p w:rsidR="00E9338F" w:rsidRDefault="00E9338F" w:rsidP="005A0725">
      <w:pPr>
        <w:spacing w:line="360" w:lineRule="auto"/>
        <w:jc w:val="both"/>
        <w:rPr>
          <w:rFonts w:ascii="Arial" w:hAnsi="Arial" w:cs="Arial"/>
          <w:b/>
          <w:sz w:val="24"/>
          <w:szCs w:val="24"/>
        </w:rPr>
      </w:pPr>
      <w:r>
        <w:rPr>
          <w:rFonts w:ascii="Arial" w:hAnsi="Arial" w:cs="Arial"/>
          <w:b/>
          <w:sz w:val="24"/>
          <w:szCs w:val="24"/>
        </w:rPr>
        <w:t>Resumen.</w:t>
      </w:r>
    </w:p>
    <w:p w:rsidR="00E9338F" w:rsidRDefault="002965F6" w:rsidP="005A0725">
      <w:pPr>
        <w:spacing w:line="360" w:lineRule="auto"/>
        <w:jc w:val="both"/>
        <w:rPr>
          <w:rFonts w:ascii="Arial" w:hAnsi="Arial" w:cs="Arial"/>
          <w:sz w:val="24"/>
          <w:szCs w:val="24"/>
        </w:rPr>
      </w:pPr>
      <w:r>
        <w:rPr>
          <w:rFonts w:ascii="Arial" w:hAnsi="Arial" w:cs="Arial"/>
          <w:sz w:val="24"/>
          <w:szCs w:val="24"/>
        </w:rPr>
        <w:t xml:space="preserve">El departamento de Evaluación elaboró dos Planificaciones para junio y agosto, para el proceso de evaluación interna a las 16 Carreras presenciales de la Facultad, </w:t>
      </w:r>
      <w:r w:rsidR="00AA3093">
        <w:rPr>
          <w:rFonts w:ascii="Arial" w:hAnsi="Arial" w:cs="Arial"/>
          <w:sz w:val="24"/>
          <w:szCs w:val="24"/>
        </w:rPr>
        <w:t>por el cual</w:t>
      </w:r>
      <w:r>
        <w:rPr>
          <w:rFonts w:ascii="Arial" w:hAnsi="Arial" w:cs="Arial"/>
          <w:sz w:val="24"/>
          <w:szCs w:val="24"/>
        </w:rPr>
        <w:t xml:space="preserve"> se distribuyó oficios de las visitas in situ para que los directivos y miembros del Comité interno </w:t>
      </w:r>
      <w:r w:rsidR="00AA3093">
        <w:rPr>
          <w:rFonts w:ascii="Arial" w:hAnsi="Arial" w:cs="Arial"/>
          <w:sz w:val="24"/>
          <w:szCs w:val="24"/>
        </w:rPr>
        <w:t xml:space="preserve">se preparen con la documentación y evidencia </w:t>
      </w:r>
      <w:r w:rsidR="00DD02EB">
        <w:rPr>
          <w:rFonts w:ascii="Arial" w:hAnsi="Arial" w:cs="Arial"/>
          <w:sz w:val="24"/>
          <w:szCs w:val="24"/>
        </w:rPr>
        <w:t>respectiva determinada</w:t>
      </w:r>
      <w:r>
        <w:rPr>
          <w:rFonts w:ascii="Arial" w:hAnsi="Arial" w:cs="Arial"/>
          <w:sz w:val="24"/>
          <w:szCs w:val="24"/>
        </w:rPr>
        <w:t xml:space="preserve"> en el Modelo del </w:t>
      </w:r>
      <w:r w:rsidRPr="000D1CE5">
        <w:rPr>
          <w:rFonts w:ascii="Arial" w:hAnsi="Arial" w:cs="Arial"/>
          <w:b/>
          <w:sz w:val="24"/>
          <w:szCs w:val="24"/>
        </w:rPr>
        <w:t>CEAACES.</w:t>
      </w:r>
    </w:p>
    <w:p w:rsidR="00B30B37" w:rsidRDefault="002965F6" w:rsidP="006561FF">
      <w:pPr>
        <w:spacing w:line="360" w:lineRule="auto"/>
        <w:jc w:val="both"/>
        <w:rPr>
          <w:rFonts w:ascii="Arial" w:hAnsi="Arial" w:cs="Arial"/>
          <w:sz w:val="24"/>
          <w:szCs w:val="24"/>
        </w:rPr>
      </w:pPr>
      <w:r>
        <w:rPr>
          <w:rFonts w:ascii="Arial" w:hAnsi="Arial" w:cs="Arial"/>
          <w:sz w:val="24"/>
          <w:szCs w:val="24"/>
        </w:rPr>
        <w:t>La prime</w:t>
      </w:r>
      <w:r w:rsidR="004E6C9F">
        <w:rPr>
          <w:rFonts w:ascii="Arial" w:hAnsi="Arial" w:cs="Arial"/>
          <w:sz w:val="24"/>
          <w:szCs w:val="24"/>
        </w:rPr>
        <w:t>ra realizada desde el 2</w:t>
      </w:r>
      <w:r>
        <w:rPr>
          <w:rFonts w:ascii="Arial" w:hAnsi="Arial" w:cs="Arial"/>
          <w:sz w:val="24"/>
          <w:szCs w:val="24"/>
        </w:rPr>
        <w:t xml:space="preserve"> al 6 de junio, evaluando a 4 carreras por día</w:t>
      </w:r>
      <w:r w:rsidR="00DD02EB">
        <w:rPr>
          <w:rFonts w:ascii="Arial" w:hAnsi="Arial" w:cs="Arial"/>
          <w:sz w:val="24"/>
          <w:szCs w:val="24"/>
        </w:rPr>
        <w:t xml:space="preserve"> en base a los criterios de Pertinencia y Plan Curricular, y la segunda del 18 al 28 de agosto, evaluando a 2 Carreras por día en base a los criterios de Pertinencia, Plan Curricular y Academia.</w:t>
      </w:r>
      <w:r>
        <w:rPr>
          <w:rFonts w:ascii="Arial" w:hAnsi="Arial" w:cs="Arial"/>
          <w:sz w:val="24"/>
          <w:szCs w:val="24"/>
        </w:rPr>
        <w:t xml:space="preserve"> </w:t>
      </w:r>
    </w:p>
    <w:p w:rsidR="00C2081C" w:rsidRPr="00937B50" w:rsidRDefault="00D00FC2" w:rsidP="006561FF">
      <w:pPr>
        <w:spacing w:line="360" w:lineRule="auto"/>
        <w:jc w:val="both"/>
        <w:rPr>
          <w:rFonts w:ascii="Arial" w:hAnsi="Arial" w:cs="Arial"/>
          <w:b/>
          <w:i/>
          <w:sz w:val="24"/>
          <w:szCs w:val="24"/>
        </w:rPr>
      </w:pPr>
      <w:r w:rsidRPr="001342AA">
        <w:rPr>
          <w:rFonts w:ascii="Arial" w:hAnsi="Arial" w:cs="Arial"/>
          <w:b/>
          <w:i/>
          <w:sz w:val="24"/>
          <w:szCs w:val="24"/>
        </w:rPr>
        <w:t>(Ver</w:t>
      </w:r>
      <w:r w:rsidR="00937B50" w:rsidRPr="001342AA">
        <w:rPr>
          <w:rFonts w:ascii="Arial" w:hAnsi="Arial" w:cs="Arial"/>
          <w:b/>
          <w:i/>
          <w:sz w:val="24"/>
          <w:szCs w:val="24"/>
        </w:rPr>
        <w:t xml:space="preserve"> anexo # 6</w:t>
      </w:r>
      <w:r w:rsidR="00373A47" w:rsidRPr="001342AA">
        <w:rPr>
          <w:rFonts w:ascii="Arial" w:hAnsi="Arial" w:cs="Arial"/>
          <w:b/>
          <w:i/>
          <w:sz w:val="24"/>
          <w:szCs w:val="24"/>
        </w:rPr>
        <w:t xml:space="preserve">, </w:t>
      </w:r>
      <w:r w:rsidR="00EC441F" w:rsidRPr="001342AA">
        <w:rPr>
          <w:rFonts w:ascii="Arial" w:hAnsi="Arial" w:cs="Arial"/>
          <w:b/>
          <w:i/>
          <w:sz w:val="24"/>
          <w:szCs w:val="24"/>
        </w:rPr>
        <w:t>7</w:t>
      </w:r>
      <w:r w:rsidR="001342AA">
        <w:rPr>
          <w:rFonts w:ascii="Arial" w:hAnsi="Arial" w:cs="Arial"/>
          <w:b/>
          <w:i/>
          <w:sz w:val="24"/>
          <w:szCs w:val="24"/>
        </w:rPr>
        <w:t xml:space="preserve"> y </w:t>
      </w:r>
      <w:r w:rsidR="003359E0" w:rsidRPr="001342AA">
        <w:rPr>
          <w:rFonts w:ascii="Arial" w:hAnsi="Arial" w:cs="Arial"/>
          <w:b/>
          <w:i/>
          <w:sz w:val="24"/>
          <w:szCs w:val="24"/>
        </w:rPr>
        <w:t>7A</w:t>
      </w:r>
      <w:r w:rsidR="00937B50" w:rsidRPr="001342AA">
        <w:rPr>
          <w:rFonts w:ascii="Arial" w:hAnsi="Arial" w:cs="Arial"/>
          <w:b/>
          <w:i/>
          <w:sz w:val="24"/>
          <w:szCs w:val="24"/>
        </w:rPr>
        <w:t>).</w:t>
      </w:r>
    </w:p>
    <w:p w:rsidR="006561FF" w:rsidRPr="006561FF" w:rsidRDefault="00933095" w:rsidP="006561FF">
      <w:pPr>
        <w:spacing w:line="360" w:lineRule="auto"/>
        <w:jc w:val="both"/>
        <w:rPr>
          <w:rFonts w:ascii="Arial" w:hAnsi="Arial" w:cs="Arial"/>
          <w:b/>
          <w:sz w:val="24"/>
          <w:szCs w:val="24"/>
        </w:rPr>
      </w:pPr>
      <w:r w:rsidRPr="00933095">
        <w:rPr>
          <w:rFonts w:ascii="Arial" w:hAnsi="Arial" w:cs="Arial"/>
          <w:b/>
          <w:sz w:val="24"/>
          <w:szCs w:val="24"/>
        </w:rPr>
        <w:t>Dificultades.</w:t>
      </w:r>
    </w:p>
    <w:p w:rsidR="006561FF" w:rsidRDefault="006561FF" w:rsidP="006561FF">
      <w:pPr>
        <w:pStyle w:val="Prrafodelista"/>
        <w:numPr>
          <w:ilvl w:val="0"/>
          <w:numId w:val="1"/>
        </w:numPr>
        <w:spacing w:line="360" w:lineRule="auto"/>
        <w:jc w:val="both"/>
        <w:rPr>
          <w:rFonts w:ascii="Arial" w:hAnsi="Arial" w:cs="Arial"/>
          <w:sz w:val="24"/>
          <w:szCs w:val="24"/>
        </w:rPr>
      </w:pPr>
      <w:r>
        <w:rPr>
          <w:rFonts w:ascii="Arial" w:hAnsi="Arial" w:cs="Arial"/>
          <w:sz w:val="24"/>
          <w:szCs w:val="24"/>
        </w:rPr>
        <w:t>Al momento de evaluar las Carreras, no se encuentran en el proceso la totalidad de los docentes que conforman los Comités internos de evaluación, y en bastantes ocasiones no lo están.</w:t>
      </w:r>
    </w:p>
    <w:p w:rsidR="006561FF" w:rsidRPr="006561FF" w:rsidRDefault="006561FF" w:rsidP="006561FF">
      <w:pPr>
        <w:pStyle w:val="Prrafodelista"/>
        <w:spacing w:line="360" w:lineRule="auto"/>
        <w:jc w:val="both"/>
        <w:rPr>
          <w:rFonts w:ascii="Arial" w:hAnsi="Arial" w:cs="Arial"/>
          <w:sz w:val="24"/>
          <w:szCs w:val="24"/>
        </w:rPr>
      </w:pPr>
    </w:p>
    <w:p w:rsidR="006561FF" w:rsidRPr="006561FF" w:rsidRDefault="001342AA" w:rsidP="006561FF">
      <w:pPr>
        <w:pStyle w:val="Prrafodelista"/>
        <w:numPr>
          <w:ilvl w:val="0"/>
          <w:numId w:val="1"/>
        </w:numPr>
        <w:spacing w:line="360" w:lineRule="auto"/>
        <w:jc w:val="both"/>
        <w:rPr>
          <w:rFonts w:ascii="Arial" w:hAnsi="Arial" w:cs="Arial"/>
          <w:sz w:val="24"/>
          <w:szCs w:val="24"/>
        </w:rPr>
      </w:pPr>
      <w:r>
        <w:rPr>
          <w:rFonts w:ascii="Arial" w:hAnsi="Arial" w:cs="Arial"/>
          <w:sz w:val="24"/>
          <w:szCs w:val="24"/>
        </w:rPr>
        <w:t>Los directores que debían</w:t>
      </w:r>
      <w:r w:rsidR="006561FF">
        <w:rPr>
          <w:rFonts w:ascii="Arial" w:hAnsi="Arial" w:cs="Arial"/>
          <w:sz w:val="24"/>
          <w:szCs w:val="24"/>
        </w:rPr>
        <w:t xml:space="preserve"> presenciar y responder por su Carrera, en el proceso de evaluación interna, el 90% de las visitas in situ, no se </w:t>
      </w:r>
      <w:r>
        <w:rPr>
          <w:rFonts w:ascii="Arial" w:hAnsi="Arial" w:cs="Arial"/>
          <w:sz w:val="24"/>
          <w:szCs w:val="24"/>
        </w:rPr>
        <w:t>encontraron</w:t>
      </w:r>
      <w:r w:rsidR="006561FF">
        <w:rPr>
          <w:rFonts w:ascii="Arial" w:hAnsi="Arial" w:cs="Arial"/>
          <w:sz w:val="24"/>
          <w:szCs w:val="24"/>
        </w:rPr>
        <w:t>.</w:t>
      </w:r>
    </w:p>
    <w:p w:rsidR="006561FF" w:rsidRPr="006561FF" w:rsidRDefault="006561FF" w:rsidP="006561FF">
      <w:pPr>
        <w:pStyle w:val="Prrafodelista"/>
        <w:spacing w:line="360" w:lineRule="auto"/>
        <w:jc w:val="both"/>
        <w:rPr>
          <w:rFonts w:ascii="Arial" w:hAnsi="Arial" w:cs="Arial"/>
          <w:sz w:val="24"/>
          <w:szCs w:val="24"/>
        </w:rPr>
      </w:pPr>
    </w:p>
    <w:p w:rsidR="006561FF" w:rsidRPr="006561FF" w:rsidRDefault="006561FF" w:rsidP="006561FF">
      <w:pPr>
        <w:pStyle w:val="Prrafodelista"/>
        <w:numPr>
          <w:ilvl w:val="0"/>
          <w:numId w:val="1"/>
        </w:numPr>
        <w:spacing w:line="360" w:lineRule="auto"/>
        <w:jc w:val="both"/>
        <w:rPr>
          <w:rFonts w:ascii="Arial" w:hAnsi="Arial" w:cs="Arial"/>
          <w:sz w:val="24"/>
          <w:szCs w:val="24"/>
        </w:rPr>
      </w:pPr>
      <w:r>
        <w:rPr>
          <w:rFonts w:ascii="Arial" w:hAnsi="Arial" w:cs="Arial"/>
          <w:sz w:val="24"/>
          <w:szCs w:val="24"/>
        </w:rPr>
        <w:t>En el 80% de las visitas solamente se encuentra la Secretaria de Carrera, persona responsable del manejo documental del proceso de Evaluación, cuando debería estar el Director y su Comité.</w:t>
      </w:r>
    </w:p>
    <w:p w:rsidR="00692D70" w:rsidRPr="001B1176" w:rsidRDefault="006561FF" w:rsidP="005A0725">
      <w:pPr>
        <w:spacing w:line="360" w:lineRule="auto"/>
        <w:jc w:val="both"/>
        <w:rPr>
          <w:rFonts w:ascii="Arial" w:hAnsi="Arial" w:cs="Arial"/>
          <w:sz w:val="24"/>
          <w:szCs w:val="24"/>
        </w:rPr>
      </w:pPr>
      <w:r>
        <w:rPr>
          <w:rFonts w:ascii="Arial" w:hAnsi="Arial" w:cs="Arial"/>
          <w:sz w:val="24"/>
          <w:szCs w:val="24"/>
        </w:rPr>
        <w:t xml:space="preserve">Esto surge por cuanto no están conformados en su totalidad los Comités Internos de las Carreras de la Facultad de Filosofía, </w:t>
      </w:r>
      <w:r w:rsidR="004738C8">
        <w:rPr>
          <w:rFonts w:ascii="Arial" w:hAnsi="Arial" w:cs="Arial"/>
          <w:sz w:val="24"/>
          <w:szCs w:val="24"/>
        </w:rPr>
        <w:t>y los mismos</w:t>
      </w:r>
      <w:r>
        <w:rPr>
          <w:rFonts w:ascii="Arial" w:hAnsi="Arial" w:cs="Arial"/>
          <w:sz w:val="24"/>
          <w:szCs w:val="24"/>
        </w:rPr>
        <w:t xml:space="preserve"> que </w:t>
      </w:r>
      <w:r w:rsidR="00692D70">
        <w:rPr>
          <w:rFonts w:ascii="Arial" w:hAnsi="Arial" w:cs="Arial"/>
          <w:sz w:val="24"/>
          <w:szCs w:val="24"/>
        </w:rPr>
        <w:t>sí</w:t>
      </w:r>
      <w:r>
        <w:rPr>
          <w:rFonts w:ascii="Arial" w:hAnsi="Arial" w:cs="Arial"/>
          <w:sz w:val="24"/>
          <w:szCs w:val="24"/>
        </w:rPr>
        <w:t xml:space="preserve"> cuentan con este elemento</w:t>
      </w:r>
      <w:r w:rsidR="004738C8">
        <w:rPr>
          <w:rFonts w:ascii="Arial" w:hAnsi="Arial" w:cs="Arial"/>
          <w:sz w:val="24"/>
          <w:szCs w:val="24"/>
        </w:rPr>
        <w:t xml:space="preserve"> los docentes</w:t>
      </w:r>
      <w:r>
        <w:rPr>
          <w:rFonts w:ascii="Arial" w:hAnsi="Arial" w:cs="Arial"/>
          <w:sz w:val="24"/>
          <w:szCs w:val="24"/>
        </w:rPr>
        <w:t xml:space="preserve"> no cumplen con </w:t>
      </w:r>
      <w:r w:rsidR="004738C8">
        <w:rPr>
          <w:rFonts w:ascii="Arial" w:hAnsi="Arial" w:cs="Arial"/>
          <w:sz w:val="24"/>
          <w:szCs w:val="24"/>
        </w:rPr>
        <w:t xml:space="preserve">el requisito de ser </w:t>
      </w:r>
      <w:r w:rsidR="00692D70">
        <w:rPr>
          <w:rFonts w:ascii="Arial" w:hAnsi="Arial" w:cs="Arial"/>
          <w:sz w:val="24"/>
          <w:szCs w:val="24"/>
        </w:rPr>
        <w:t xml:space="preserve"> tiempo completo, para que puedan ejercer sus horas complementarias en evaluación y poder participar al </w:t>
      </w:r>
      <w:r w:rsidR="00692D70">
        <w:rPr>
          <w:rFonts w:ascii="Arial" w:hAnsi="Arial" w:cs="Arial"/>
          <w:sz w:val="24"/>
          <w:szCs w:val="24"/>
        </w:rPr>
        <w:lastRenderedPageBreak/>
        <w:t>cien por ciento en los procesos de mejoramiento continuo de la calidad de la Carrera</w:t>
      </w:r>
      <w:r w:rsidR="004738C8">
        <w:rPr>
          <w:rFonts w:ascii="Arial" w:hAnsi="Arial" w:cs="Arial"/>
          <w:sz w:val="24"/>
          <w:szCs w:val="24"/>
        </w:rPr>
        <w:t>, así como también varios directores no tienen carga de 40 horas semanales</w:t>
      </w:r>
      <w:r w:rsidR="00692D70">
        <w:rPr>
          <w:rFonts w:ascii="Arial" w:hAnsi="Arial" w:cs="Arial"/>
          <w:sz w:val="24"/>
          <w:szCs w:val="24"/>
        </w:rPr>
        <w:t>.</w:t>
      </w:r>
    </w:p>
    <w:p w:rsidR="004738C8" w:rsidRDefault="004738C8" w:rsidP="004738C8">
      <w:pPr>
        <w:spacing w:line="360" w:lineRule="auto"/>
        <w:jc w:val="both"/>
        <w:rPr>
          <w:rFonts w:ascii="Arial" w:hAnsi="Arial" w:cs="Arial"/>
          <w:b/>
          <w:sz w:val="24"/>
          <w:szCs w:val="24"/>
        </w:rPr>
      </w:pPr>
      <w:r>
        <w:rPr>
          <w:rFonts w:ascii="Arial" w:hAnsi="Arial" w:cs="Arial"/>
          <w:b/>
          <w:sz w:val="24"/>
          <w:szCs w:val="24"/>
        </w:rPr>
        <w:t>Soluciones Estratégicas</w:t>
      </w:r>
      <w:r w:rsidRPr="006D6E20">
        <w:rPr>
          <w:rFonts w:ascii="Arial" w:hAnsi="Arial" w:cs="Arial"/>
          <w:b/>
          <w:sz w:val="24"/>
          <w:szCs w:val="24"/>
        </w:rPr>
        <w:t>.</w:t>
      </w:r>
    </w:p>
    <w:p w:rsidR="004E3C9F" w:rsidRPr="0021565B" w:rsidRDefault="0021565B" w:rsidP="004E3C9F">
      <w:pPr>
        <w:pStyle w:val="Prrafodelista"/>
        <w:numPr>
          <w:ilvl w:val="0"/>
          <w:numId w:val="4"/>
        </w:numPr>
        <w:spacing w:line="360" w:lineRule="auto"/>
        <w:jc w:val="both"/>
        <w:rPr>
          <w:rFonts w:ascii="Arial" w:hAnsi="Arial" w:cs="Arial"/>
          <w:b/>
          <w:sz w:val="24"/>
          <w:szCs w:val="24"/>
        </w:rPr>
      </w:pPr>
      <w:r>
        <w:rPr>
          <w:rFonts w:ascii="Arial" w:hAnsi="Arial" w:cs="Arial"/>
          <w:sz w:val="24"/>
          <w:szCs w:val="24"/>
        </w:rPr>
        <w:t xml:space="preserve">Según oficio n° </w:t>
      </w:r>
      <w:r w:rsidRPr="0021565B">
        <w:rPr>
          <w:rFonts w:ascii="Arial" w:hAnsi="Arial" w:cs="Arial"/>
          <w:b/>
          <w:sz w:val="24"/>
          <w:szCs w:val="24"/>
        </w:rPr>
        <w:t>124-EVAL-2014</w:t>
      </w:r>
      <w:r>
        <w:rPr>
          <w:rFonts w:ascii="Arial" w:hAnsi="Arial" w:cs="Arial"/>
          <w:sz w:val="24"/>
          <w:szCs w:val="24"/>
        </w:rPr>
        <w:t>,  se solicitó a los directores de carreras que en el distributivo de horas del personal docente, se incluya las horas complementarias de los miembros del Comité Interno de Evaluación.</w:t>
      </w:r>
    </w:p>
    <w:p w:rsidR="0021565B" w:rsidRPr="004E3C9F" w:rsidRDefault="0021565B" w:rsidP="0021565B">
      <w:pPr>
        <w:pStyle w:val="Prrafodelista"/>
        <w:spacing w:line="360" w:lineRule="auto"/>
        <w:jc w:val="both"/>
        <w:rPr>
          <w:rFonts w:ascii="Arial" w:hAnsi="Arial" w:cs="Arial"/>
          <w:b/>
          <w:sz w:val="24"/>
          <w:szCs w:val="24"/>
        </w:rPr>
      </w:pPr>
    </w:p>
    <w:p w:rsidR="004738C8" w:rsidRPr="00D00FC2" w:rsidRDefault="004738C8" w:rsidP="004738C8">
      <w:pPr>
        <w:pStyle w:val="Prrafodelista"/>
        <w:numPr>
          <w:ilvl w:val="0"/>
          <w:numId w:val="1"/>
        </w:numPr>
        <w:spacing w:line="360" w:lineRule="auto"/>
        <w:jc w:val="both"/>
        <w:rPr>
          <w:rFonts w:ascii="Arial" w:hAnsi="Arial" w:cs="Arial"/>
          <w:b/>
          <w:sz w:val="24"/>
          <w:szCs w:val="24"/>
        </w:rPr>
      </w:pPr>
      <w:r w:rsidRPr="004738C8">
        <w:rPr>
          <w:rFonts w:ascii="Arial" w:hAnsi="Arial" w:cs="Arial"/>
          <w:sz w:val="24"/>
          <w:szCs w:val="24"/>
        </w:rPr>
        <w:t xml:space="preserve">Se optó por realizar una reunión con el Coordinador Académico de la Facultad, </w:t>
      </w:r>
      <w:r w:rsidR="00D00FC2">
        <w:rPr>
          <w:rFonts w:ascii="Arial" w:hAnsi="Arial" w:cs="Arial"/>
          <w:sz w:val="24"/>
          <w:szCs w:val="24"/>
        </w:rPr>
        <w:t xml:space="preserve">extendiéndole el listado de los profesores que conforman el Comité de Evaluación por cada carrera, </w:t>
      </w:r>
      <w:r w:rsidRPr="004738C8">
        <w:rPr>
          <w:rFonts w:ascii="Arial" w:hAnsi="Arial" w:cs="Arial"/>
          <w:sz w:val="24"/>
          <w:szCs w:val="24"/>
        </w:rPr>
        <w:t>para poder incrementar en el distributivo de los Docentes las horas complementarias de evaluación</w:t>
      </w:r>
      <w:r w:rsidR="00D00FC2">
        <w:rPr>
          <w:rFonts w:ascii="Arial" w:hAnsi="Arial" w:cs="Arial"/>
          <w:sz w:val="24"/>
          <w:szCs w:val="24"/>
        </w:rPr>
        <w:t xml:space="preserve">, pero </w:t>
      </w:r>
      <w:r w:rsidR="00055059">
        <w:rPr>
          <w:rFonts w:ascii="Arial" w:hAnsi="Arial" w:cs="Arial"/>
          <w:sz w:val="24"/>
          <w:szCs w:val="24"/>
        </w:rPr>
        <w:t xml:space="preserve">aún </w:t>
      </w:r>
      <w:r w:rsidR="00D00FC2">
        <w:rPr>
          <w:rFonts w:ascii="Arial" w:hAnsi="Arial" w:cs="Arial"/>
          <w:sz w:val="24"/>
          <w:szCs w:val="24"/>
        </w:rPr>
        <w:t>se está a la espera de la elaboración de este distributivo.</w:t>
      </w:r>
    </w:p>
    <w:p w:rsidR="00D00FC2" w:rsidRDefault="00D00FC2" w:rsidP="00D92C36">
      <w:pPr>
        <w:spacing w:line="360" w:lineRule="auto"/>
        <w:jc w:val="both"/>
        <w:rPr>
          <w:rFonts w:ascii="Arial" w:hAnsi="Arial" w:cs="Arial"/>
          <w:b/>
          <w:sz w:val="24"/>
          <w:szCs w:val="24"/>
        </w:rPr>
      </w:pPr>
    </w:p>
    <w:p w:rsidR="00D814D6" w:rsidRPr="001474EF" w:rsidRDefault="00D814D6" w:rsidP="00D814D6">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Evaluación de los Resultados de Aprendizaje.</w:t>
      </w:r>
    </w:p>
    <w:p w:rsidR="00D814D6" w:rsidRDefault="001474EF" w:rsidP="00D814D6">
      <w:pPr>
        <w:spacing w:line="360" w:lineRule="auto"/>
        <w:jc w:val="both"/>
        <w:rPr>
          <w:rFonts w:ascii="Arial" w:hAnsi="Arial" w:cs="Arial"/>
          <w:b/>
          <w:sz w:val="24"/>
          <w:szCs w:val="24"/>
        </w:rPr>
      </w:pPr>
      <w:r>
        <w:rPr>
          <w:rFonts w:ascii="Arial" w:hAnsi="Arial" w:cs="Arial"/>
          <w:b/>
          <w:sz w:val="24"/>
          <w:szCs w:val="24"/>
        </w:rPr>
        <w:t>Resumen.</w:t>
      </w:r>
    </w:p>
    <w:p w:rsidR="00023476" w:rsidRDefault="004A3B7B" w:rsidP="00023476">
      <w:pPr>
        <w:spacing w:line="360" w:lineRule="auto"/>
        <w:jc w:val="both"/>
        <w:rPr>
          <w:rFonts w:ascii="Arial" w:hAnsi="Arial" w:cs="Arial"/>
          <w:sz w:val="24"/>
          <w:szCs w:val="24"/>
        </w:rPr>
      </w:pPr>
      <w:r>
        <w:rPr>
          <w:rFonts w:ascii="Arial" w:hAnsi="Arial" w:cs="Arial"/>
          <w:sz w:val="24"/>
          <w:szCs w:val="24"/>
        </w:rPr>
        <w:t>De acuerdo al Modelo de Evaluación Genérico de Carreras</w:t>
      </w:r>
      <w:r w:rsidR="008C4545">
        <w:rPr>
          <w:rFonts w:ascii="Arial" w:hAnsi="Arial" w:cs="Arial"/>
          <w:sz w:val="24"/>
          <w:szCs w:val="24"/>
        </w:rPr>
        <w:t xml:space="preserve"> aprobado por el Organismo evaluador de la Calidad, el mismo indica que: se evalúan las Carreras de las Universidades de Guayaquil, en base a dos grandes Componentes: Entorno de Aprendizaje </w:t>
      </w:r>
      <w:r w:rsidR="002A3463">
        <w:rPr>
          <w:rFonts w:ascii="Arial" w:hAnsi="Arial" w:cs="Arial"/>
          <w:sz w:val="24"/>
          <w:szCs w:val="24"/>
        </w:rPr>
        <w:t xml:space="preserve">(50%) </w:t>
      </w:r>
      <w:r w:rsidR="008C4545">
        <w:rPr>
          <w:rFonts w:ascii="Arial" w:hAnsi="Arial" w:cs="Arial"/>
          <w:sz w:val="24"/>
          <w:szCs w:val="24"/>
        </w:rPr>
        <w:t>y  Resultados de Aprendizaje</w:t>
      </w:r>
      <w:r w:rsidR="002A3463">
        <w:rPr>
          <w:rFonts w:ascii="Arial" w:hAnsi="Arial" w:cs="Arial"/>
          <w:sz w:val="24"/>
          <w:szCs w:val="24"/>
        </w:rPr>
        <w:t xml:space="preserve"> (50%)</w:t>
      </w:r>
      <w:r w:rsidR="008C4545">
        <w:rPr>
          <w:rFonts w:ascii="Arial" w:hAnsi="Arial" w:cs="Arial"/>
          <w:sz w:val="24"/>
          <w:szCs w:val="24"/>
        </w:rPr>
        <w:t xml:space="preserve">. </w:t>
      </w:r>
      <w:sdt>
        <w:sdtPr>
          <w:rPr>
            <w:rFonts w:ascii="Arial" w:hAnsi="Arial" w:cs="Arial"/>
            <w:sz w:val="24"/>
            <w:szCs w:val="24"/>
          </w:rPr>
          <w:id w:val="-1691910845"/>
          <w:citation/>
        </w:sdtPr>
        <w:sdtEndPr/>
        <w:sdtContent>
          <w:r w:rsidR="001831D6">
            <w:rPr>
              <w:rFonts w:ascii="Arial" w:hAnsi="Arial" w:cs="Arial"/>
              <w:sz w:val="24"/>
              <w:szCs w:val="24"/>
            </w:rPr>
            <w:fldChar w:fldCharType="begin"/>
          </w:r>
          <w:r w:rsidR="001831D6">
            <w:rPr>
              <w:rFonts w:ascii="Arial" w:hAnsi="Arial" w:cs="Arial"/>
              <w:sz w:val="24"/>
              <w:szCs w:val="24"/>
            </w:rPr>
            <w:instrText xml:space="preserve"> CITATION CEA \l 12298 </w:instrText>
          </w:r>
          <w:r w:rsidR="001831D6">
            <w:rPr>
              <w:rFonts w:ascii="Arial" w:hAnsi="Arial" w:cs="Arial"/>
              <w:sz w:val="24"/>
              <w:szCs w:val="24"/>
            </w:rPr>
            <w:fldChar w:fldCharType="separate"/>
          </w:r>
          <w:r w:rsidR="001831D6" w:rsidRPr="001831D6">
            <w:rPr>
              <w:rFonts w:ascii="Arial" w:hAnsi="Arial" w:cs="Arial"/>
              <w:noProof/>
              <w:sz w:val="24"/>
              <w:szCs w:val="24"/>
            </w:rPr>
            <w:t>(CEAACES)</w:t>
          </w:r>
          <w:r w:rsidR="001831D6">
            <w:rPr>
              <w:rFonts w:ascii="Arial" w:hAnsi="Arial" w:cs="Arial"/>
              <w:sz w:val="24"/>
              <w:szCs w:val="24"/>
            </w:rPr>
            <w:fldChar w:fldCharType="end"/>
          </w:r>
        </w:sdtContent>
      </w:sdt>
      <w:r w:rsidR="00EC1E97">
        <w:rPr>
          <w:rFonts w:ascii="Arial" w:hAnsi="Arial" w:cs="Arial"/>
          <w:sz w:val="24"/>
          <w:szCs w:val="24"/>
        </w:rPr>
        <w:t>.</w:t>
      </w:r>
    </w:p>
    <w:p w:rsidR="00EC1E97" w:rsidRDefault="00EC1E97" w:rsidP="00023476">
      <w:pPr>
        <w:spacing w:line="360" w:lineRule="auto"/>
        <w:jc w:val="both"/>
        <w:rPr>
          <w:rFonts w:ascii="Arial" w:hAnsi="Arial" w:cs="Arial"/>
          <w:sz w:val="24"/>
          <w:szCs w:val="24"/>
        </w:rPr>
      </w:pPr>
      <w:r>
        <w:rPr>
          <w:rFonts w:ascii="Arial" w:hAnsi="Arial" w:cs="Arial"/>
          <w:sz w:val="24"/>
          <w:szCs w:val="24"/>
        </w:rPr>
        <w:t xml:space="preserve">Enfocándonos en los Resultados de Aprendizaje, en el art. 103 de la Ley Orgánica de Educación Superior </w:t>
      </w:r>
      <w:sdt>
        <w:sdtPr>
          <w:rPr>
            <w:rFonts w:ascii="Arial" w:hAnsi="Arial" w:cs="Arial"/>
            <w:sz w:val="24"/>
            <w:szCs w:val="24"/>
          </w:rPr>
          <w:id w:val="-1989316903"/>
          <w:citation/>
        </w:sdtPr>
        <w:sdtEndPr/>
        <w:sdtContent>
          <w:r w:rsidR="002C7DBE">
            <w:rPr>
              <w:rFonts w:ascii="Arial" w:hAnsi="Arial" w:cs="Arial"/>
              <w:sz w:val="24"/>
              <w:szCs w:val="24"/>
            </w:rPr>
            <w:fldChar w:fldCharType="begin"/>
          </w:r>
          <w:r w:rsidR="002C7DBE">
            <w:rPr>
              <w:rFonts w:ascii="Arial" w:hAnsi="Arial" w:cs="Arial"/>
              <w:sz w:val="24"/>
              <w:szCs w:val="24"/>
            </w:rPr>
            <w:instrText xml:space="preserve"> CITATION LOE10 \l 12298 </w:instrText>
          </w:r>
          <w:r w:rsidR="002C7DBE">
            <w:rPr>
              <w:rFonts w:ascii="Arial" w:hAnsi="Arial" w:cs="Arial"/>
              <w:sz w:val="24"/>
              <w:szCs w:val="24"/>
            </w:rPr>
            <w:fldChar w:fldCharType="separate"/>
          </w:r>
          <w:r w:rsidR="002C7DBE" w:rsidRPr="002C7DBE">
            <w:rPr>
              <w:rFonts w:ascii="Arial" w:hAnsi="Arial" w:cs="Arial"/>
              <w:noProof/>
              <w:sz w:val="24"/>
              <w:szCs w:val="24"/>
            </w:rPr>
            <w:t>(LOES, 2010)</w:t>
          </w:r>
          <w:r w:rsidR="002C7DBE">
            <w:rPr>
              <w:rFonts w:ascii="Arial" w:hAnsi="Arial" w:cs="Arial"/>
              <w:sz w:val="24"/>
              <w:szCs w:val="24"/>
            </w:rPr>
            <w:fldChar w:fldCharType="end"/>
          </w:r>
        </w:sdtContent>
      </w:sdt>
      <w:r w:rsidR="002C7DBE">
        <w:rPr>
          <w:rFonts w:ascii="Arial" w:hAnsi="Arial" w:cs="Arial"/>
          <w:sz w:val="24"/>
          <w:szCs w:val="24"/>
        </w:rPr>
        <w:t xml:space="preserve"> </w:t>
      </w:r>
      <w:r>
        <w:rPr>
          <w:rFonts w:ascii="Arial" w:hAnsi="Arial" w:cs="Arial"/>
          <w:sz w:val="24"/>
          <w:szCs w:val="24"/>
        </w:rPr>
        <w:t xml:space="preserve">se estipula el </w:t>
      </w:r>
      <w:r w:rsidR="00784DD0">
        <w:rPr>
          <w:rFonts w:ascii="Arial" w:hAnsi="Arial" w:cs="Arial"/>
          <w:sz w:val="24"/>
          <w:szCs w:val="24"/>
        </w:rPr>
        <w:t>“</w:t>
      </w:r>
      <w:r>
        <w:rPr>
          <w:rFonts w:ascii="Arial" w:hAnsi="Arial" w:cs="Arial"/>
          <w:sz w:val="24"/>
          <w:szCs w:val="24"/>
        </w:rPr>
        <w:t>Examen Nacional de Carreras y Programas académico</w:t>
      </w:r>
      <w:r w:rsidR="00AA3396">
        <w:rPr>
          <w:rFonts w:ascii="Arial" w:hAnsi="Arial" w:cs="Arial"/>
          <w:sz w:val="24"/>
          <w:szCs w:val="24"/>
        </w:rPr>
        <w:t>s</w:t>
      </w:r>
      <w:r>
        <w:rPr>
          <w:rFonts w:ascii="Arial" w:hAnsi="Arial" w:cs="Arial"/>
          <w:sz w:val="24"/>
          <w:szCs w:val="24"/>
        </w:rPr>
        <w:t xml:space="preserve">, para efectos de la evaluación se deberá establecer un examen para estudiantes de último de los programas o carreras. El examen será complementario a otros mecanismos de evaluación y medición de la calidad.”  </w:t>
      </w:r>
    </w:p>
    <w:p w:rsidR="00784DD0" w:rsidRDefault="00784DD0" w:rsidP="00023476">
      <w:pPr>
        <w:spacing w:line="360" w:lineRule="auto"/>
        <w:jc w:val="both"/>
        <w:rPr>
          <w:rFonts w:ascii="Arial" w:hAnsi="Arial" w:cs="Arial"/>
          <w:sz w:val="24"/>
          <w:szCs w:val="24"/>
        </w:rPr>
      </w:pPr>
      <w:r>
        <w:rPr>
          <w:rFonts w:ascii="Arial" w:hAnsi="Arial" w:cs="Arial"/>
          <w:sz w:val="24"/>
          <w:szCs w:val="24"/>
        </w:rPr>
        <w:t>En este sentido el departamento de Evaluación desde sus directivos ha solicitado</w:t>
      </w:r>
      <w:r w:rsidR="00AB09A0">
        <w:rPr>
          <w:rFonts w:ascii="Arial" w:hAnsi="Arial" w:cs="Arial"/>
          <w:sz w:val="24"/>
          <w:szCs w:val="24"/>
        </w:rPr>
        <w:t>,</w:t>
      </w:r>
      <w:r>
        <w:rPr>
          <w:rFonts w:ascii="Arial" w:hAnsi="Arial" w:cs="Arial"/>
          <w:sz w:val="24"/>
          <w:szCs w:val="24"/>
        </w:rPr>
        <w:t xml:space="preserve"> por medio de </w:t>
      </w:r>
      <w:r w:rsidRPr="0068596F">
        <w:rPr>
          <w:rFonts w:ascii="Arial" w:hAnsi="Arial" w:cs="Arial"/>
          <w:b/>
          <w:i/>
          <w:sz w:val="24"/>
          <w:szCs w:val="24"/>
        </w:rPr>
        <w:t xml:space="preserve">oficio 096 </w:t>
      </w:r>
      <w:r w:rsidR="004F03AF" w:rsidRPr="0068596F">
        <w:rPr>
          <w:rFonts w:ascii="Arial" w:hAnsi="Arial" w:cs="Arial"/>
          <w:b/>
          <w:i/>
          <w:sz w:val="24"/>
          <w:szCs w:val="24"/>
        </w:rPr>
        <w:t xml:space="preserve"> y 104</w:t>
      </w:r>
      <w:r w:rsidR="004F03AF">
        <w:rPr>
          <w:rFonts w:ascii="Arial" w:hAnsi="Arial" w:cs="Arial"/>
          <w:sz w:val="24"/>
          <w:szCs w:val="24"/>
        </w:rPr>
        <w:t xml:space="preserve"> </w:t>
      </w:r>
      <w:r>
        <w:rPr>
          <w:rFonts w:ascii="Arial" w:hAnsi="Arial" w:cs="Arial"/>
          <w:sz w:val="24"/>
          <w:szCs w:val="24"/>
        </w:rPr>
        <w:t>del 19 de junio</w:t>
      </w:r>
      <w:r w:rsidR="004F03AF">
        <w:rPr>
          <w:rFonts w:ascii="Arial" w:hAnsi="Arial" w:cs="Arial"/>
          <w:sz w:val="24"/>
          <w:szCs w:val="24"/>
        </w:rPr>
        <w:t xml:space="preserve"> y 10 de julio</w:t>
      </w:r>
      <w:r>
        <w:rPr>
          <w:rFonts w:ascii="Arial" w:hAnsi="Arial" w:cs="Arial"/>
          <w:sz w:val="24"/>
          <w:szCs w:val="24"/>
        </w:rPr>
        <w:t xml:space="preserve"> de 2014</w:t>
      </w:r>
      <w:r w:rsidR="004F03AF">
        <w:rPr>
          <w:rFonts w:ascii="Arial" w:hAnsi="Arial" w:cs="Arial"/>
          <w:sz w:val="24"/>
          <w:szCs w:val="24"/>
        </w:rPr>
        <w:t xml:space="preserve"> </w:t>
      </w:r>
      <w:r w:rsidR="004F03AF">
        <w:rPr>
          <w:rFonts w:ascii="Arial" w:hAnsi="Arial" w:cs="Arial"/>
          <w:sz w:val="24"/>
          <w:szCs w:val="24"/>
        </w:rPr>
        <w:lastRenderedPageBreak/>
        <w:t>respectivamente</w:t>
      </w:r>
      <w:r>
        <w:rPr>
          <w:rFonts w:ascii="Arial" w:hAnsi="Arial" w:cs="Arial"/>
          <w:sz w:val="24"/>
          <w:szCs w:val="24"/>
        </w:rPr>
        <w:t xml:space="preserve">, </w:t>
      </w:r>
      <w:r w:rsidR="00AB09A0">
        <w:rPr>
          <w:rFonts w:ascii="Arial" w:hAnsi="Arial" w:cs="Arial"/>
          <w:sz w:val="24"/>
          <w:szCs w:val="24"/>
        </w:rPr>
        <w:t xml:space="preserve">a los directores de Carreras que nos hagan llegar los reactivos </w:t>
      </w:r>
      <w:r w:rsidR="0068596F">
        <w:rPr>
          <w:rFonts w:ascii="Arial" w:hAnsi="Arial" w:cs="Arial"/>
          <w:sz w:val="24"/>
          <w:szCs w:val="24"/>
        </w:rPr>
        <w:t>de manera física</w:t>
      </w:r>
      <w:r w:rsidR="00AB09A0">
        <w:rPr>
          <w:rFonts w:ascii="Arial" w:hAnsi="Arial" w:cs="Arial"/>
          <w:sz w:val="24"/>
          <w:szCs w:val="24"/>
        </w:rPr>
        <w:t xml:space="preserve"> y digital, dos por asignatura, los mismos que deben ser revisados y aprobados por la Comisión Académica de la Carrera.</w:t>
      </w:r>
    </w:p>
    <w:p w:rsidR="00B30B37" w:rsidRDefault="009D211B" w:rsidP="00023476">
      <w:pPr>
        <w:spacing w:line="360" w:lineRule="auto"/>
        <w:jc w:val="both"/>
        <w:rPr>
          <w:rFonts w:ascii="Arial" w:hAnsi="Arial" w:cs="Arial"/>
          <w:sz w:val="24"/>
          <w:szCs w:val="24"/>
        </w:rPr>
      </w:pPr>
      <w:r>
        <w:rPr>
          <w:rFonts w:ascii="Arial" w:hAnsi="Arial" w:cs="Arial"/>
          <w:sz w:val="24"/>
          <w:szCs w:val="24"/>
        </w:rPr>
        <w:t>Esta solicitud</w:t>
      </w:r>
      <w:r w:rsidR="00334157">
        <w:rPr>
          <w:rFonts w:ascii="Arial" w:hAnsi="Arial" w:cs="Arial"/>
          <w:sz w:val="24"/>
          <w:szCs w:val="24"/>
        </w:rPr>
        <w:t xml:space="preserve"> se realizó</w:t>
      </w:r>
      <w:r>
        <w:rPr>
          <w:rFonts w:ascii="Arial" w:hAnsi="Arial" w:cs="Arial"/>
          <w:sz w:val="24"/>
          <w:szCs w:val="24"/>
        </w:rPr>
        <w:t xml:space="preserve"> por cuanto por medio de este instrumento </w:t>
      </w:r>
      <w:r w:rsidR="000E0A52">
        <w:rPr>
          <w:rFonts w:ascii="Arial" w:hAnsi="Arial" w:cs="Arial"/>
          <w:sz w:val="24"/>
          <w:szCs w:val="24"/>
        </w:rPr>
        <w:t>pedagógico</w:t>
      </w:r>
      <w:r w:rsidR="00334157">
        <w:rPr>
          <w:rFonts w:ascii="Arial" w:hAnsi="Arial" w:cs="Arial"/>
          <w:sz w:val="24"/>
          <w:szCs w:val="24"/>
        </w:rPr>
        <w:t>,</w:t>
      </w:r>
      <w:r w:rsidR="000E0A52">
        <w:rPr>
          <w:rFonts w:ascii="Arial" w:hAnsi="Arial" w:cs="Arial"/>
          <w:sz w:val="24"/>
          <w:szCs w:val="24"/>
        </w:rPr>
        <w:t xml:space="preserve"> se pueda planificar un simulacro de evaluación de resultados de aprendizaje a los estudiantes de último año de las Carreras de la Facultad, para que posteriormente, según sus falencias y deficiencias académicas, se pueda reforzar los conocimientos</w:t>
      </w:r>
      <w:r w:rsidR="00334157">
        <w:rPr>
          <w:rFonts w:ascii="Arial" w:hAnsi="Arial" w:cs="Arial"/>
          <w:sz w:val="24"/>
          <w:szCs w:val="24"/>
        </w:rPr>
        <w:t xml:space="preserve"> que suponen</w:t>
      </w:r>
      <w:r w:rsidR="000E0A52">
        <w:rPr>
          <w:rFonts w:ascii="Arial" w:hAnsi="Arial" w:cs="Arial"/>
          <w:sz w:val="24"/>
          <w:szCs w:val="24"/>
        </w:rPr>
        <w:t xml:space="preserve"> son adquiridos al término de la formación.</w:t>
      </w:r>
    </w:p>
    <w:p w:rsidR="009D211B" w:rsidRPr="00C06C54" w:rsidRDefault="000E0A52" w:rsidP="00023476">
      <w:pPr>
        <w:spacing w:line="360" w:lineRule="auto"/>
        <w:jc w:val="both"/>
        <w:rPr>
          <w:rFonts w:ascii="Arial" w:hAnsi="Arial" w:cs="Arial"/>
          <w:b/>
          <w:i/>
          <w:sz w:val="24"/>
          <w:szCs w:val="24"/>
        </w:rPr>
      </w:pPr>
      <w:r>
        <w:rPr>
          <w:rFonts w:ascii="Arial" w:hAnsi="Arial" w:cs="Arial"/>
          <w:sz w:val="24"/>
          <w:szCs w:val="24"/>
        </w:rPr>
        <w:t xml:space="preserve"> </w:t>
      </w:r>
      <w:r w:rsidR="00B93EA4" w:rsidRPr="00C06C54">
        <w:rPr>
          <w:rFonts w:ascii="Arial" w:hAnsi="Arial" w:cs="Arial"/>
          <w:b/>
          <w:i/>
          <w:sz w:val="24"/>
          <w:szCs w:val="24"/>
        </w:rPr>
        <w:t>(Ver a</w:t>
      </w:r>
      <w:r w:rsidR="00EC441F">
        <w:rPr>
          <w:rFonts w:ascii="Arial" w:hAnsi="Arial" w:cs="Arial"/>
          <w:b/>
          <w:i/>
          <w:sz w:val="24"/>
          <w:szCs w:val="24"/>
        </w:rPr>
        <w:t>nexo 8 y 9</w:t>
      </w:r>
      <w:r w:rsidR="00B93EA4" w:rsidRPr="00C06C54">
        <w:rPr>
          <w:rFonts w:ascii="Arial" w:hAnsi="Arial" w:cs="Arial"/>
          <w:b/>
          <w:i/>
          <w:sz w:val="24"/>
          <w:szCs w:val="24"/>
        </w:rPr>
        <w:t>).</w:t>
      </w:r>
    </w:p>
    <w:p w:rsidR="00B30B37" w:rsidRDefault="00B30B37" w:rsidP="0068596F">
      <w:pPr>
        <w:spacing w:line="360" w:lineRule="auto"/>
        <w:jc w:val="both"/>
        <w:rPr>
          <w:rFonts w:ascii="Arial" w:hAnsi="Arial" w:cs="Arial"/>
          <w:b/>
          <w:sz w:val="24"/>
          <w:szCs w:val="24"/>
        </w:rPr>
      </w:pPr>
    </w:p>
    <w:p w:rsidR="0068596F" w:rsidRPr="006561FF" w:rsidRDefault="0068596F" w:rsidP="0068596F">
      <w:pPr>
        <w:spacing w:line="360" w:lineRule="auto"/>
        <w:jc w:val="both"/>
        <w:rPr>
          <w:rFonts w:ascii="Arial" w:hAnsi="Arial" w:cs="Arial"/>
          <w:b/>
          <w:sz w:val="24"/>
          <w:szCs w:val="24"/>
        </w:rPr>
      </w:pPr>
      <w:r w:rsidRPr="00933095">
        <w:rPr>
          <w:rFonts w:ascii="Arial" w:hAnsi="Arial" w:cs="Arial"/>
          <w:b/>
          <w:sz w:val="24"/>
          <w:szCs w:val="24"/>
        </w:rPr>
        <w:t>Dificultades.</w:t>
      </w:r>
    </w:p>
    <w:p w:rsidR="0068596F" w:rsidRDefault="0068596F" w:rsidP="00023476">
      <w:pPr>
        <w:pStyle w:val="Prrafodelista"/>
        <w:numPr>
          <w:ilvl w:val="0"/>
          <w:numId w:val="1"/>
        </w:numPr>
        <w:spacing w:line="360" w:lineRule="auto"/>
        <w:jc w:val="both"/>
        <w:rPr>
          <w:rFonts w:ascii="Arial" w:hAnsi="Arial" w:cs="Arial"/>
          <w:sz w:val="24"/>
          <w:szCs w:val="24"/>
        </w:rPr>
      </w:pPr>
      <w:r>
        <w:rPr>
          <w:rFonts w:ascii="Arial" w:hAnsi="Arial" w:cs="Arial"/>
          <w:sz w:val="24"/>
          <w:szCs w:val="24"/>
        </w:rPr>
        <w:t>Hasta Agosto únicamente las Carreras de Mercadotecnia y Publicidad, Comercio E</w:t>
      </w:r>
      <w:r w:rsidR="00A70B71">
        <w:rPr>
          <w:rFonts w:ascii="Arial" w:hAnsi="Arial" w:cs="Arial"/>
          <w:sz w:val="24"/>
          <w:szCs w:val="24"/>
        </w:rPr>
        <w:t>xterior, Arte, Bibliotecología y Párvulos han entregado reactivos de una gran parte de su malla curricular, aun faltando más reactivos de varias asignaturas por entregar.</w:t>
      </w:r>
    </w:p>
    <w:p w:rsidR="00A70B71" w:rsidRPr="00A70B71" w:rsidRDefault="00A70B71" w:rsidP="00A70B71">
      <w:pPr>
        <w:pStyle w:val="Prrafodelista"/>
        <w:spacing w:line="360" w:lineRule="auto"/>
        <w:jc w:val="both"/>
        <w:rPr>
          <w:rFonts w:ascii="Arial" w:hAnsi="Arial" w:cs="Arial"/>
          <w:sz w:val="24"/>
          <w:szCs w:val="24"/>
        </w:rPr>
      </w:pPr>
    </w:p>
    <w:p w:rsidR="0068596F" w:rsidRDefault="0068596F" w:rsidP="0068596F">
      <w:pPr>
        <w:spacing w:line="360" w:lineRule="auto"/>
        <w:jc w:val="both"/>
        <w:rPr>
          <w:rFonts w:ascii="Arial" w:hAnsi="Arial" w:cs="Arial"/>
          <w:b/>
          <w:sz w:val="24"/>
          <w:szCs w:val="24"/>
        </w:rPr>
      </w:pPr>
      <w:r>
        <w:rPr>
          <w:rFonts w:ascii="Arial" w:hAnsi="Arial" w:cs="Arial"/>
          <w:b/>
          <w:sz w:val="24"/>
          <w:szCs w:val="24"/>
        </w:rPr>
        <w:t>Soluciones Estratégicas</w:t>
      </w:r>
      <w:r w:rsidRPr="006D6E20">
        <w:rPr>
          <w:rFonts w:ascii="Arial" w:hAnsi="Arial" w:cs="Arial"/>
          <w:b/>
          <w:sz w:val="24"/>
          <w:szCs w:val="24"/>
        </w:rPr>
        <w:t>.</w:t>
      </w:r>
    </w:p>
    <w:p w:rsidR="00B30B37" w:rsidRPr="00EB4CDF" w:rsidRDefault="00662469" w:rsidP="00023476">
      <w:pPr>
        <w:pStyle w:val="Prrafodelista"/>
        <w:numPr>
          <w:ilvl w:val="0"/>
          <w:numId w:val="1"/>
        </w:numPr>
        <w:spacing w:line="360" w:lineRule="auto"/>
        <w:jc w:val="both"/>
        <w:rPr>
          <w:rFonts w:ascii="Arial" w:hAnsi="Arial" w:cs="Arial"/>
          <w:b/>
          <w:sz w:val="24"/>
          <w:szCs w:val="24"/>
        </w:rPr>
      </w:pPr>
      <w:r>
        <w:rPr>
          <w:rFonts w:ascii="Arial" w:hAnsi="Arial" w:cs="Arial"/>
          <w:sz w:val="24"/>
          <w:szCs w:val="24"/>
        </w:rPr>
        <w:t>En varias reuniones realizadas por el Departamento de Evaluación y Acreditación, con el personal directivo se ha indicado verbalmente a los asistentes que es importante contar con estos reactivos para realizar la evaluación a los estudiantes, ya que este componte corresponde al 50% de la Evaluación de Carreras.</w:t>
      </w:r>
    </w:p>
    <w:p w:rsidR="00EB4CDF" w:rsidRDefault="00EB4CDF" w:rsidP="00EB4CDF">
      <w:pPr>
        <w:spacing w:line="360" w:lineRule="auto"/>
        <w:jc w:val="both"/>
        <w:rPr>
          <w:rFonts w:ascii="Arial" w:hAnsi="Arial" w:cs="Arial"/>
          <w:b/>
          <w:sz w:val="24"/>
          <w:szCs w:val="24"/>
        </w:rPr>
      </w:pPr>
    </w:p>
    <w:p w:rsidR="00EB4CDF" w:rsidRDefault="00EB4CDF" w:rsidP="00EB4CDF">
      <w:pPr>
        <w:spacing w:line="360" w:lineRule="auto"/>
        <w:jc w:val="both"/>
        <w:rPr>
          <w:rFonts w:ascii="Arial" w:hAnsi="Arial" w:cs="Arial"/>
          <w:b/>
          <w:sz w:val="24"/>
          <w:szCs w:val="24"/>
        </w:rPr>
      </w:pPr>
    </w:p>
    <w:p w:rsidR="00EB4CDF" w:rsidRPr="00EB4CDF" w:rsidRDefault="00EB4CDF" w:rsidP="00EB4CDF">
      <w:pPr>
        <w:spacing w:line="360" w:lineRule="auto"/>
        <w:jc w:val="both"/>
        <w:rPr>
          <w:rFonts w:ascii="Arial" w:hAnsi="Arial" w:cs="Arial"/>
          <w:b/>
          <w:sz w:val="24"/>
          <w:szCs w:val="24"/>
        </w:rPr>
      </w:pPr>
    </w:p>
    <w:p w:rsidR="00224C9C" w:rsidRPr="00224C9C" w:rsidRDefault="00224C9C" w:rsidP="00224C9C">
      <w:pPr>
        <w:pStyle w:val="Prrafodelista"/>
        <w:numPr>
          <w:ilvl w:val="0"/>
          <w:numId w:val="2"/>
        </w:numPr>
        <w:spacing w:line="360" w:lineRule="auto"/>
        <w:jc w:val="both"/>
        <w:rPr>
          <w:rFonts w:ascii="Arial" w:hAnsi="Arial" w:cs="Arial"/>
          <w:b/>
          <w:sz w:val="24"/>
          <w:szCs w:val="24"/>
        </w:rPr>
      </w:pPr>
      <w:r w:rsidRPr="00224C9C">
        <w:rPr>
          <w:rFonts w:ascii="Arial" w:hAnsi="Arial" w:cs="Arial"/>
          <w:b/>
          <w:sz w:val="24"/>
          <w:szCs w:val="24"/>
        </w:rPr>
        <w:lastRenderedPageBreak/>
        <w:t>Socialización de los resultados obtenidos de los procesos de evaluación interna de las Carreras.</w:t>
      </w:r>
    </w:p>
    <w:p w:rsidR="00334157" w:rsidRPr="00027D1D" w:rsidRDefault="00027D1D" w:rsidP="00023476">
      <w:pPr>
        <w:spacing w:line="360" w:lineRule="auto"/>
        <w:jc w:val="both"/>
        <w:rPr>
          <w:rFonts w:ascii="Arial" w:hAnsi="Arial" w:cs="Arial"/>
          <w:b/>
          <w:sz w:val="24"/>
          <w:szCs w:val="24"/>
        </w:rPr>
      </w:pPr>
      <w:r w:rsidRPr="00027D1D">
        <w:rPr>
          <w:rFonts w:ascii="Arial" w:hAnsi="Arial" w:cs="Arial"/>
          <w:b/>
          <w:sz w:val="24"/>
          <w:szCs w:val="24"/>
        </w:rPr>
        <w:t>Resumen.</w:t>
      </w:r>
    </w:p>
    <w:p w:rsidR="00027D1D" w:rsidRPr="00BD0EFF" w:rsidRDefault="00F21382" w:rsidP="00023476">
      <w:pPr>
        <w:spacing w:line="360" w:lineRule="auto"/>
        <w:jc w:val="both"/>
        <w:rPr>
          <w:rFonts w:ascii="Arial" w:hAnsi="Arial" w:cs="Arial"/>
          <w:b/>
          <w:i/>
          <w:sz w:val="24"/>
          <w:szCs w:val="24"/>
        </w:rPr>
      </w:pPr>
      <w:r>
        <w:rPr>
          <w:rFonts w:ascii="Arial" w:hAnsi="Arial" w:cs="Arial"/>
          <w:sz w:val="24"/>
          <w:szCs w:val="24"/>
        </w:rPr>
        <w:t xml:space="preserve">El 10 de junio según oficio </w:t>
      </w:r>
      <w:r w:rsidRPr="00F21382">
        <w:rPr>
          <w:rFonts w:ascii="Arial" w:hAnsi="Arial" w:cs="Arial"/>
          <w:b/>
          <w:sz w:val="24"/>
          <w:szCs w:val="24"/>
        </w:rPr>
        <w:t>N° 84-EVAL-2014</w:t>
      </w:r>
      <w:r w:rsidR="00D228F3">
        <w:rPr>
          <w:rFonts w:ascii="Arial" w:hAnsi="Arial" w:cs="Arial"/>
          <w:b/>
          <w:sz w:val="24"/>
          <w:szCs w:val="24"/>
        </w:rPr>
        <w:t xml:space="preserve">, </w:t>
      </w:r>
      <w:r w:rsidR="00D228F3">
        <w:rPr>
          <w:rFonts w:ascii="Arial" w:hAnsi="Arial" w:cs="Arial"/>
          <w:sz w:val="24"/>
          <w:szCs w:val="24"/>
        </w:rPr>
        <w:t>Se convocó a una reunión de trabajo a los Directores de las Carreras de la Facultad, para socializar los avances del cumplimiento de las evidencias determinadas en el Modelo de Evaluación del CEAACES, producto de los resultados del proceso de evaluación interna que realizó el Departamento de Evaluación.</w:t>
      </w:r>
      <w:r w:rsidR="003C0BC0">
        <w:rPr>
          <w:rFonts w:ascii="Arial" w:hAnsi="Arial" w:cs="Arial"/>
          <w:sz w:val="24"/>
          <w:szCs w:val="24"/>
        </w:rPr>
        <w:t xml:space="preserve"> </w:t>
      </w:r>
      <w:r w:rsidR="003C0BC0" w:rsidRPr="00BD0EFF">
        <w:rPr>
          <w:rFonts w:ascii="Arial" w:hAnsi="Arial" w:cs="Arial"/>
          <w:b/>
          <w:i/>
          <w:sz w:val="24"/>
          <w:szCs w:val="24"/>
        </w:rPr>
        <w:t xml:space="preserve">(Ver anexo </w:t>
      </w:r>
      <w:r w:rsidR="00BD0EFF" w:rsidRPr="00BD0EFF">
        <w:rPr>
          <w:rFonts w:ascii="Arial" w:hAnsi="Arial" w:cs="Arial"/>
          <w:b/>
          <w:i/>
          <w:sz w:val="24"/>
          <w:szCs w:val="24"/>
        </w:rPr>
        <w:t>10).</w:t>
      </w:r>
    </w:p>
    <w:p w:rsidR="000641B7" w:rsidRPr="006561FF" w:rsidRDefault="000641B7" w:rsidP="000641B7">
      <w:pPr>
        <w:spacing w:line="360" w:lineRule="auto"/>
        <w:jc w:val="both"/>
        <w:rPr>
          <w:rFonts w:ascii="Arial" w:hAnsi="Arial" w:cs="Arial"/>
          <w:b/>
          <w:sz w:val="24"/>
          <w:szCs w:val="24"/>
        </w:rPr>
      </w:pPr>
      <w:r w:rsidRPr="00933095">
        <w:rPr>
          <w:rFonts w:ascii="Arial" w:hAnsi="Arial" w:cs="Arial"/>
          <w:b/>
          <w:sz w:val="24"/>
          <w:szCs w:val="24"/>
        </w:rPr>
        <w:t>Dificultades.</w:t>
      </w:r>
    </w:p>
    <w:p w:rsidR="000641B7" w:rsidRDefault="00C039E7" w:rsidP="000641B7">
      <w:pPr>
        <w:pStyle w:val="Prrafodelista"/>
        <w:numPr>
          <w:ilvl w:val="0"/>
          <w:numId w:val="1"/>
        </w:numPr>
        <w:spacing w:line="360" w:lineRule="auto"/>
        <w:jc w:val="both"/>
        <w:rPr>
          <w:rFonts w:ascii="Arial" w:hAnsi="Arial" w:cs="Arial"/>
          <w:sz w:val="24"/>
          <w:szCs w:val="24"/>
        </w:rPr>
      </w:pPr>
      <w:r>
        <w:rPr>
          <w:rFonts w:ascii="Arial" w:hAnsi="Arial" w:cs="Arial"/>
          <w:sz w:val="24"/>
          <w:szCs w:val="24"/>
        </w:rPr>
        <w:t>Solamente participaron en</w:t>
      </w:r>
      <w:r w:rsidR="000641B7">
        <w:rPr>
          <w:rFonts w:ascii="Arial" w:hAnsi="Arial" w:cs="Arial"/>
          <w:sz w:val="24"/>
          <w:szCs w:val="24"/>
        </w:rPr>
        <w:t xml:space="preserve"> la socialización de los resultados de las evaluaciones los Directores de las Carreras de: Mercadotecnia y Publicidad, Comercio Exterior, Físico Matemáticas, Químico Biológicas, Bibliotecología y Archivología y Sistemas </w:t>
      </w:r>
      <w:r w:rsidR="005E17DC">
        <w:rPr>
          <w:rFonts w:ascii="Arial" w:hAnsi="Arial" w:cs="Arial"/>
          <w:sz w:val="24"/>
          <w:szCs w:val="24"/>
        </w:rPr>
        <w:t>Multimedia, de esta manera se observa que hay una falta de compromiso por parte de los involucrados directos de las Carreras de la Facultad</w:t>
      </w:r>
      <w:r w:rsidR="000641B7">
        <w:rPr>
          <w:rFonts w:ascii="Arial" w:hAnsi="Arial" w:cs="Arial"/>
          <w:sz w:val="24"/>
          <w:szCs w:val="24"/>
        </w:rPr>
        <w:t>.</w:t>
      </w:r>
    </w:p>
    <w:p w:rsidR="005F31E1" w:rsidRDefault="005F31E1" w:rsidP="005F31E1">
      <w:pPr>
        <w:spacing w:line="360" w:lineRule="auto"/>
        <w:jc w:val="both"/>
        <w:rPr>
          <w:rFonts w:ascii="Arial" w:hAnsi="Arial" w:cs="Arial"/>
          <w:b/>
          <w:sz w:val="24"/>
          <w:szCs w:val="24"/>
        </w:rPr>
      </w:pPr>
      <w:r>
        <w:rPr>
          <w:rFonts w:ascii="Arial" w:hAnsi="Arial" w:cs="Arial"/>
          <w:b/>
          <w:sz w:val="24"/>
          <w:szCs w:val="24"/>
        </w:rPr>
        <w:t>Soluciones Estratégicas</w:t>
      </w:r>
      <w:r w:rsidRPr="006D6E20">
        <w:rPr>
          <w:rFonts w:ascii="Arial" w:hAnsi="Arial" w:cs="Arial"/>
          <w:b/>
          <w:sz w:val="24"/>
          <w:szCs w:val="24"/>
        </w:rPr>
        <w:t>.</w:t>
      </w:r>
    </w:p>
    <w:p w:rsidR="00EB4CDF" w:rsidRPr="00B342E1" w:rsidRDefault="005F31E1" w:rsidP="00B342E1">
      <w:pPr>
        <w:pStyle w:val="Prrafodelista"/>
        <w:numPr>
          <w:ilvl w:val="0"/>
          <w:numId w:val="1"/>
        </w:numPr>
        <w:spacing w:line="360" w:lineRule="auto"/>
        <w:jc w:val="both"/>
        <w:rPr>
          <w:rFonts w:ascii="Arial" w:hAnsi="Arial" w:cs="Arial"/>
          <w:b/>
          <w:sz w:val="24"/>
          <w:szCs w:val="24"/>
        </w:rPr>
      </w:pPr>
      <w:r>
        <w:rPr>
          <w:rFonts w:ascii="Arial" w:hAnsi="Arial" w:cs="Arial"/>
          <w:sz w:val="24"/>
          <w:szCs w:val="24"/>
        </w:rPr>
        <w:t xml:space="preserve">En varias reuniones </w:t>
      </w:r>
      <w:r w:rsidR="00654E94">
        <w:rPr>
          <w:rFonts w:ascii="Arial" w:hAnsi="Arial" w:cs="Arial"/>
          <w:sz w:val="24"/>
          <w:szCs w:val="24"/>
        </w:rPr>
        <w:t xml:space="preserve">académicas </w:t>
      </w:r>
      <w:r>
        <w:rPr>
          <w:rFonts w:ascii="Arial" w:hAnsi="Arial" w:cs="Arial"/>
          <w:sz w:val="24"/>
          <w:szCs w:val="24"/>
        </w:rPr>
        <w:t xml:space="preserve">realizadas por el </w:t>
      </w:r>
      <w:r w:rsidR="00654E94">
        <w:rPr>
          <w:rFonts w:ascii="Arial" w:hAnsi="Arial" w:cs="Arial"/>
          <w:sz w:val="24"/>
          <w:szCs w:val="24"/>
        </w:rPr>
        <w:t>ex Decano de la Facultad</w:t>
      </w:r>
      <w:r>
        <w:rPr>
          <w:rFonts w:ascii="Arial" w:hAnsi="Arial" w:cs="Arial"/>
          <w:sz w:val="24"/>
          <w:szCs w:val="24"/>
        </w:rPr>
        <w:t xml:space="preserve">, </w:t>
      </w:r>
      <w:r w:rsidR="00654E94">
        <w:rPr>
          <w:rFonts w:ascii="Arial" w:hAnsi="Arial" w:cs="Arial"/>
          <w:sz w:val="24"/>
          <w:szCs w:val="24"/>
        </w:rPr>
        <w:t xml:space="preserve">aprovechamos la coyuntura para exhortar a los Directores y profesores que son parte del Comité interno de Evaluación, que trabajen armónicamente con la Comisión de Evaluación de la Facultad en los procesos de mejoramiento y evaluación, y que se comprometan a </w:t>
      </w:r>
      <w:r w:rsidR="00C039E7">
        <w:rPr>
          <w:rFonts w:ascii="Arial" w:hAnsi="Arial" w:cs="Arial"/>
          <w:sz w:val="24"/>
          <w:szCs w:val="24"/>
        </w:rPr>
        <w:t>trabajar</w:t>
      </w:r>
      <w:r w:rsidR="00654E94">
        <w:rPr>
          <w:rFonts w:ascii="Arial" w:hAnsi="Arial" w:cs="Arial"/>
          <w:sz w:val="24"/>
          <w:szCs w:val="24"/>
        </w:rPr>
        <w:t xml:space="preserve"> en una sola dirección hacia la excelencia</w:t>
      </w:r>
      <w:r>
        <w:rPr>
          <w:rFonts w:ascii="Arial" w:hAnsi="Arial" w:cs="Arial"/>
          <w:sz w:val="24"/>
          <w:szCs w:val="24"/>
        </w:rPr>
        <w:t>.</w:t>
      </w:r>
    </w:p>
    <w:p w:rsidR="00B342E1" w:rsidRDefault="00B342E1" w:rsidP="00B342E1">
      <w:pPr>
        <w:spacing w:line="360" w:lineRule="auto"/>
        <w:jc w:val="both"/>
        <w:rPr>
          <w:rFonts w:ascii="Arial" w:hAnsi="Arial" w:cs="Arial"/>
          <w:b/>
          <w:sz w:val="24"/>
          <w:szCs w:val="24"/>
        </w:rPr>
      </w:pPr>
    </w:p>
    <w:p w:rsidR="00B342E1" w:rsidRDefault="00B342E1" w:rsidP="00B342E1">
      <w:pPr>
        <w:spacing w:line="360" w:lineRule="auto"/>
        <w:jc w:val="both"/>
        <w:rPr>
          <w:rFonts w:ascii="Arial" w:hAnsi="Arial" w:cs="Arial"/>
          <w:b/>
          <w:sz w:val="24"/>
          <w:szCs w:val="24"/>
        </w:rPr>
      </w:pPr>
    </w:p>
    <w:p w:rsidR="00B342E1" w:rsidRDefault="00B342E1" w:rsidP="00B342E1">
      <w:pPr>
        <w:spacing w:line="360" w:lineRule="auto"/>
        <w:jc w:val="both"/>
        <w:rPr>
          <w:rFonts w:ascii="Arial" w:hAnsi="Arial" w:cs="Arial"/>
          <w:b/>
          <w:sz w:val="24"/>
          <w:szCs w:val="24"/>
        </w:rPr>
      </w:pPr>
    </w:p>
    <w:p w:rsidR="00B342E1" w:rsidRPr="00B342E1" w:rsidRDefault="00B342E1" w:rsidP="00B342E1">
      <w:pPr>
        <w:spacing w:line="360" w:lineRule="auto"/>
        <w:jc w:val="both"/>
        <w:rPr>
          <w:rFonts w:ascii="Arial" w:hAnsi="Arial" w:cs="Arial"/>
          <w:b/>
          <w:sz w:val="24"/>
          <w:szCs w:val="24"/>
        </w:rPr>
      </w:pPr>
    </w:p>
    <w:p w:rsidR="009B3E20" w:rsidRDefault="00C4664C" w:rsidP="009B3E20">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lastRenderedPageBreak/>
        <w:t>Elaboración de Normativas</w:t>
      </w:r>
      <w:r w:rsidR="00C12B2F">
        <w:rPr>
          <w:rFonts w:ascii="Arial" w:hAnsi="Arial" w:cs="Arial"/>
          <w:b/>
          <w:sz w:val="24"/>
          <w:szCs w:val="24"/>
        </w:rPr>
        <w:t>, Manuales y Código de Ética</w:t>
      </w:r>
      <w:r>
        <w:rPr>
          <w:rFonts w:ascii="Arial" w:hAnsi="Arial" w:cs="Arial"/>
          <w:b/>
          <w:sz w:val="24"/>
          <w:szCs w:val="24"/>
        </w:rPr>
        <w:t>.</w:t>
      </w:r>
    </w:p>
    <w:p w:rsidR="00C4664C" w:rsidRDefault="00FF2B3C" w:rsidP="00C4664C">
      <w:pPr>
        <w:spacing w:line="360" w:lineRule="auto"/>
        <w:jc w:val="both"/>
        <w:rPr>
          <w:rFonts w:ascii="Arial" w:hAnsi="Arial" w:cs="Arial"/>
          <w:b/>
          <w:sz w:val="24"/>
          <w:szCs w:val="24"/>
        </w:rPr>
      </w:pPr>
      <w:r>
        <w:rPr>
          <w:rFonts w:ascii="Arial" w:hAnsi="Arial" w:cs="Arial"/>
          <w:b/>
          <w:sz w:val="24"/>
          <w:szCs w:val="24"/>
        </w:rPr>
        <w:t>Resumen.</w:t>
      </w:r>
    </w:p>
    <w:p w:rsidR="00FF2B3C" w:rsidRPr="00012EEF" w:rsidRDefault="00B55AEF" w:rsidP="00C4664C">
      <w:pPr>
        <w:spacing w:line="360" w:lineRule="auto"/>
        <w:jc w:val="both"/>
        <w:rPr>
          <w:rFonts w:ascii="Arial" w:hAnsi="Arial" w:cs="Arial"/>
          <w:sz w:val="24"/>
          <w:szCs w:val="24"/>
        </w:rPr>
      </w:pPr>
      <w:r>
        <w:rPr>
          <w:rFonts w:ascii="Arial" w:hAnsi="Arial" w:cs="Arial"/>
          <w:sz w:val="24"/>
          <w:szCs w:val="24"/>
        </w:rPr>
        <w:t xml:space="preserve">En </w:t>
      </w:r>
      <w:r w:rsidR="00676B39" w:rsidRPr="00012EEF">
        <w:rPr>
          <w:rFonts w:ascii="Arial" w:hAnsi="Arial" w:cs="Arial"/>
          <w:sz w:val="24"/>
          <w:szCs w:val="24"/>
        </w:rPr>
        <w:t>julio</w:t>
      </w:r>
      <w:r w:rsidR="005E09A1" w:rsidRPr="00012EEF">
        <w:rPr>
          <w:rFonts w:ascii="Arial" w:hAnsi="Arial" w:cs="Arial"/>
          <w:sz w:val="24"/>
          <w:szCs w:val="24"/>
        </w:rPr>
        <w:t xml:space="preserve"> los que conforman el Directorio del Departamento de Evaluación conjuntamente con sus miembros de la Comisión, elaboraron la </w:t>
      </w:r>
      <w:r w:rsidR="005E09A1" w:rsidRPr="00E82EB1">
        <w:rPr>
          <w:rFonts w:ascii="Arial" w:hAnsi="Arial" w:cs="Arial"/>
          <w:b/>
          <w:sz w:val="24"/>
          <w:szCs w:val="24"/>
        </w:rPr>
        <w:t>normativa del seguimiento al syllabus</w:t>
      </w:r>
      <w:r w:rsidR="005E09A1" w:rsidRPr="00012EEF">
        <w:rPr>
          <w:rFonts w:ascii="Arial" w:hAnsi="Arial" w:cs="Arial"/>
          <w:sz w:val="24"/>
          <w:szCs w:val="24"/>
        </w:rPr>
        <w:t xml:space="preserve"> con el </w:t>
      </w:r>
      <w:r w:rsidR="00EA35C4" w:rsidRPr="00012EEF">
        <w:rPr>
          <w:rFonts w:ascii="Arial" w:hAnsi="Arial" w:cs="Arial"/>
          <w:sz w:val="24"/>
          <w:szCs w:val="24"/>
        </w:rPr>
        <w:t>respectivo instrumento, el mismo que fue validado y aprobado por Comisión Académica.</w:t>
      </w:r>
    </w:p>
    <w:p w:rsidR="007706B3" w:rsidRPr="00012EEF" w:rsidRDefault="007706B3" w:rsidP="00C4664C">
      <w:pPr>
        <w:spacing w:line="360" w:lineRule="auto"/>
        <w:jc w:val="both"/>
        <w:rPr>
          <w:rFonts w:ascii="Arial" w:hAnsi="Arial" w:cs="Arial"/>
          <w:sz w:val="24"/>
          <w:szCs w:val="24"/>
        </w:rPr>
      </w:pPr>
      <w:r w:rsidRPr="00012EEF">
        <w:rPr>
          <w:rFonts w:ascii="Arial" w:hAnsi="Arial" w:cs="Arial"/>
          <w:sz w:val="24"/>
          <w:szCs w:val="24"/>
        </w:rPr>
        <w:t xml:space="preserve">En septiembre </w:t>
      </w:r>
      <w:r w:rsidR="00C12B2F" w:rsidRPr="00012EEF">
        <w:rPr>
          <w:rFonts w:ascii="Arial" w:hAnsi="Arial" w:cs="Arial"/>
          <w:sz w:val="24"/>
          <w:szCs w:val="24"/>
        </w:rPr>
        <w:t xml:space="preserve">se elaboró el </w:t>
      </w:r>
      <w:r w:rsidR="00FE64E4" w:rsidRPr="00E82EB1">
        <w:rPr>
          <w:rFonts w:ascii="Arial" w:hAnsi="Arial" w:cs="Arial"/>
          <w:b/>
          <w:sz w:val="24"/>
          <w:szCs w:val="24"/>
        </w:rPr>
        <w:t>manual</w:t>
      </w:r>
      <w:r w:rsidR="00C12B2F" w:rsidRPr="00E82EB1">
        <w:rPr>
          <w:rFonts w:ascii="Arial" w:hAnsi="Arial" w:cs="Arial"/>
          <w:b/>
          <w:sz w:val="24"/>
          <w:szCs w:val="24"/>
        </w:rPr>
        <w:t xml:space="preserve"> de funciones</w:t>
      </w:r>
      <w:r w:rsidR="00FE64E4" w:rsidRPr="00E82EB1">
        <w:rPr>
          <w:rFonts w:ascii="Arial" w:hAnsi="Arial" w:cs="Arial"/>
          <w:b/>
          <w:sz w:val="24"/>
          <w:szCs w:val="24"/>
        </w:rPr>
        <w:t xml:space="preserve"> de los Miembros de la Comisión Interna de Carreras</w:t>
      </w:r>
      <w:r w:rsidR="00FE64E4" w:rsidRPr="00012EEF">
        <w:rPr>
          <w:rFonts w:ascii="Arial" w:hAnsi="Arial" w:cs="Arial"/>
          <w:sz w:val="24"/>
          <w:szCs w:val="24"/>
        </w:rPr>
        <w:t xml:space="preserve"> y el </w:t>
      </w:r>
      <w:r w:rsidR="00FE64E4" w:rsidRPr="00E82EB1">
        <w:rPr>
          <w:rFonts w:ascii="Arial" w:hAnsi="Arial" w:cs="Arial"/>
          <w:b/>
          <w:sz w:val="24"/>
          <w:szCs w:val="24"/>
        </w:rPr>
        <w:t>Orgánico funcional de Carreras</w:t>
      </w:r>
      <w:r w:rsidR="00FE64E4" w:rsidRPr="00012EEF">
        <w:rPr>
          <w:rFonts w:ascii="Arial" w:hAnsi="Arial" w:cs="Arial"/>
          <w:sz w:val="24"/>
          <w:szCs w:val="24"/>
        </w:rPr>
        <w:t xml:space="preserve">, el mismo que se envió a Decanato para que sean revisados, modificados en caso necesario, y aprobados para su aplicación; estamos a la espera de la autorización. </w:t>
      </w:r>
      <w:r w:rsidR="00C12B2F" w:rsidRPr="00012EEF">
        <w:rPr>
          <w:rFonts w:ascii="Arial" w:hAnsi="Arial" w:cs="Arial"/>
          <w:sz w:val="24"/>
          <w:szCs w:val="24"/>
        </w:rPr>
        <w:t xml:space="preserve"> </w:t>
      </w:r>
    </w:p>
    <w:p w:rsidR="00B342E1" w:rsidRDefault="005C714A" w:rsidP="00C4664C">
      <w:pPr>
        <w:spacing w:line="360" w:lineRule="auto"/>
        <w:jc w:val="both"/>
        <w:rPr>
          <w:rFonts w:ascii="Arial" w:hAnsi="Arial" w:cs="Arial"/>
          <w:sz w:val="24"/>
          <w:szCs w:val="24"/>
        </w:rPr>
      </w:pPr>
      <w:r w:rsidRPr="00012EEF">
        <w:rPr>
          <w:rFonts w:ascii="Arial" w:hAnsi="Arial" w:cs="Arial"/>
          <w:sz w:val="24"/>
          <w:szCs w:val="24"/>
        </w:rPr>
        <w:t xml:space="preserve">También este mismo mes se desarrolló el </w:t>
      </w:r>
      <w:r w:rsidRPr="00E82EB1">
        <w:rPr>
          <w:rFonts w:ascii="Arial" w:hAnsi="Arial" w:cs="Arial"/>
          <w:b/>
          <w:sz w:val="24"/>
          <w:szCs w:val="24"/>
        </w:rPr>
        <w:t>Código de Ética</w:t>
      </w:r>
      <w:r w:rsidRPr="00012EEF">
        <w:rPr>
          <w:rFonts w:ascii="Arial" w:hAnsi="Arial" w:cs="Arial"/>
          <w:sz w:val="24"/>
          <w:szCs w:val="24"/>
        </w:rPr>
        <w:t xml:space="preserve">, que fue enviado a Subdecanato para que se revisado, aprobado y luego ratificado por </w:t>
      </w:r>
      <w:r w:rsidR="00474FD2" w:rsidRPr="00012EEF">
        <w:rPr>
          <w:rFonts w:ascii="Arial" w:hAnsi="Arial" w:cs="Arial"/>
          <w:sz w:val="24"/>
          <w:szCs w:val="24"/>
        </w:rPr>
        <w:t>la Señora Decana de la Facultad.</w:t>
      </w:r>
      <w:r w:rsidR="001E70F9">
        <w:rPr>
          <w:rFonts w:ascii="Arial" w:hAnsi="Arial" w:cs="Arial"/>
          <w:sz w:val="24"/>
          <w:szCs w:val="24"/>
        </w:rPr>
        <w:t xml:space="preserve"> </w:t>
      </w:r>
    </w:p>
    <w:p w:rsidR="005C714A" w:rsidRPr="001E70F9" w:rsidRDefault="001E70F9" w:rsidP="00C4664C">
      <w:pPr>
        <w:spacing w:line="360" w:lineRule="auto"/>
        <w:jc w:val="both"/>
        <w:rPr>
          <w:rFonts w:ascii="Arial" w:hAnsi="Arial" w:cs="Arial"/>
          <w:b/>
          <w:i/>
          <w:sz w:val="24"/>
          <w:szCs w:val="24"/>
        </w:rPr>
      </w:pPr>
      <w:r>
        <w:rPr>
          <w:rFonts w:ascii="Arial" w:hAnsi="Arial" w:cs="Arial"/>
          <w:b/>
          <w:i/>
          <w:sz w:val="24"/>
          <w:szCs w:val="24"/>
        </w:rPr>
        <w:t>(Ver a</w:t>
      </w:r>
      <w:r w:rsidRPr="001E70F9">
        <w:rPr>
          <w:rFonts w:ascii="Arial" w:hAnsi="Arial" w:cs="Arial"/>
          <w:b/>
          <w:i/>
          <w:sz w:val="24"/>
          <w:szCs w:val="24"/>
        </w:rPr>
        <w:t>nexo # 11</w:t>
      </w:r>
      <w:r w:rsidR="00E82EB1">
        <w:rPr>
          <w:rFonts w:ascii="Arial" w:hAnsi="Arial" w:cs="Arial"/>
          <w:b/>
          <w:i/>
          <w:sz w:val="24"/>
          <w:szCs w:val="24"/>
        </w:rPr>
        <w:t>, 12,</w:t>
      </w:r>
      <w:r w:rsidR="00CE406F">
        <w:rPr>
          <w:rFonts w:ascii="Arial" w:hAnsi="Arial" w:cs="Arial"/>
          <w:b/>
          <w:i/>
          <w:sz w:val="24"/>
          <w:szCs w:val="24"/>
        </w:rPr>
        <w:t xml:space="preserve"> 13</w:t>
      </w:r>
      <w:r w:rsidR="00E82EB1">
        <w:rPr>
          <w:rFonts w:ascii="Arial" w:hAnsi="Arial" w:cs="Arial"/>
          <w:b/>
          <w:i/>
          <w:sz w:val="24"/>
          <w:szCs w:val="24"/>
        </w:rPr>
        <w:t xml:space="preserve"> y 14</w:t>
      </w:r>
      <w:r w:rsidRPr="001E70F9">
        <w:rPr>
          <w:rFonts w:ascii="Arial" w:hAnsi="Arial" w:cs="Arial"/>
          <w:b/>
          <w:i/>
          <w:sz w:val="24"/>
          <w:szCs w:val="24"/>
        </w:rPr>
        <w:t>)</w:t>
      </w:r>
    </w:p>
    <w:p w:rsidR="00EA35C4" w:rsidRPr="006561FF" w:rsidRDefault="00EA35C4" w:rsidP="00EA35C4">
      <w:pPr>
        <w:spacing w:line="360" w:lineRule="auto"/>
        <w:jc w:val="both"/>
        <w:rPr>
          <w:rFonts w:ascii="Arial" w:hAnsi="Arial" w:cs="Arial"/>
          <w:b/>
          <w:sz w:val="24"/>
          <w:szCs w:val="24"/>
        </w:rPr>
      </w:pPr>
      <w:r w:rsidRPr="00933095">
        <w:rPr>
          <w:rFonts w:ascii="Arial" w:hAnsi="Arial" w:cs="Arial"/>
          <w:b/>
          <w:sz w:val="24"/>
          <w:szCs w:val="24"/>
        </w:rPr>
        <w:t>Dificultades.</w:t>
      </w:r>
    </w:p>
    <w:p w:rsidR="00421B4A" w:rsidRPr="002C6D7F" w:rsidRDefault="00EA35C4" w:rsidP="002C6D7F">
      <w:pPr>
        <w:pStyle w:val="Prrafodelista"/>
        <w:numPr>
          <w:ilvl w:val="0"/>
          <w:numId w:val="1"/>
        </w:numPr>
        <w:spacing w:line="360" w:lineRule="auto"/>
        <w:jc w:val="both"/>
        <w:rPr>
          <w:rFonts w:ascii="Arial" w:hAnsi="Arial" w:cs="Arial"/>
          <w:sz w:val="24"/>
          <w:szCs w:val="24"/>
        </w:rPr>
      </w:pPr>
      <w:r>
        <w:rPr>
          <w:rFonts w:ascii="Arial" w:hAnsi="Arial" w:cs="Arial"/>
          <w:sz w:val="24"/>
          <w:szCs w:val="24"/>
        </w:rPr>
        <w:t>Hasta el momento no se ha aplicado la normativa y utilizado el instrumento del seguimiento al Syllabus por los estudiantes de cada Carrera.</w:t>
      </w:r>
    </w:p>
    <w:p w:rsidR="00EA35C4" w:rsidRDefault="00EA35C4" w:rsidP="00EA35C4">
      <w:pPr>
        <w:spacing w:line="360" w:lineRule="auto"/>
        <w:jc w:val="both"/>
        <w:rPr>
          <w:rFonts w:ascii="Arial" w:hAnsi="Arial" w:cs="Arial"/>
          <w:sz w:val="24"/>
          <w:szCs w:val="24"/>
        </w:rPr>
      </w:pPr>
    </w:p>
    <w:p w:rsidR="00EA35C4" w:rsidRDefault="00EA35C4" w:rsidP="00EA35C4">
      <w:pPr>
        <w:spacing w:line="360" w:lineRule="auto"/>
        <w:jc w:val="both"/>
        <w:rPr>
          <w:rFonts w:ascii="Arial" w:hAnsi="Arial" w:cs="Arial"/>
          <w:b/>
          <w:sz w:val="24"/>
          <w:szCs w:val="24"/>
        </w:rPr>
      </w:pPr>
      <w:r>
        <w:rPr>
          <w:rFonts w:ascii="Arial" w:hAnsi="Arial" w:cs="Arial"/>
          <w:b/>
          <w:sz w:val="24"/>
          <w:szCs w:val="24"/>
        </w:rPr>
        <w:t>Soluciones Estratégicas</w:t>
      </w:r>
      <w:r w:rsidRPr="006D6E20">
        <w:rPr>
          <w:rFonts w:ascii="Arial" w:hAnsi="Arial" w:cs="Arial"/>
          <w:b/>
          <w:sz w:val="24"/>
          <w:szCs w:val="24"/>
        </w:rPr>
        <w:t>.</w:t>
      </w:r>
    </w:p>
    <w:p w:rsidR="00EB4CDF" w:rsidRDefault="00EB4CDF" w:rsidP="00EA35C4">
      <w:pPr>
        <w:spacing w:line="360" w:lineRule="auto"/>
        <w:jc w:val="both"/>
        <w:rPr>
          <w:rFonts w:ascii="Arial" w:hAnsi="Arial" w:cs="Arial"/>
          <w:b/>
          <w:sz w:val="24"/>
          <w:szCs w:val="24"/>
        </w:rPr>
      </w:pPr>
    </w:p>
    <w:p w:rsidR="00EA35C4" w:rsidRPr="00EA35C4" w:rsidRDefault="00EA35C4" w:rsidP="00EA35C4">
      <w:pPr>
        <w:pStyle w:val="Prrafodelista"/>
        <w:numPr>
          <w:ilvl w:val="0"/>
          <w:numId w:val="1"/>
        </w:numPr>
        <w:spacing w:line="360" w:lineRule="auto"/>
        <w:jc w:val="both"/>
        <w:rPr>
          <w:rFonts w:ascii="Arial" w:hAnsi="Arial" w:cs="Arial"/>
          <w:b/>
          <w:sz w:val="24"/>
          <w:szCs w:val="24"/>
        </w:rPr>
      </w:pPr>
      <w:r>
        <w:rPr>
          <w:rFonts w:ascii="Arial" w:hAnsi="Arial" w:cs="Arial"/>
          <w:sz w:val="24"/>
          <w:szCs w:val="24"/>
        </w:rPr>
        <w:t>Difundir a la comunidad universitaria la normativa y el instrumento del seguimiento al syllabus, aprobada en Comisión Académica, para que este sea implementada en el siguiente semestre del período lectivo.</w:t>
      </w:r>
    </w:p>
    <w:p w:rsidR="001B6396" w:rsidRDefault="001B6396" w:rsidP="00EA35C4">
      <w:pPr>
        <w:spacing w:line="360" w:lineRule="auto"/>
        <w:jc w:val="both"/>
        <w:rPr>
          <w:rFonts w:ascii="Arial" w:hAnsi="Arial" w:cs="Arial"/>
          <w:sz w:val="24"/>
          <w:szCs w:val="24"/>
        </w:rPr>
      </w:pPr>
    </w:p>
    <w:p w:rsidR="001B6396" w:rsidRPr="00EA35C4" w:rsidRDefault="001B6396" w:rsidP="00EA35C4">
      <w:pPr>
        <w:spacing w:line="360" w:lineRule="auto"/>
        <w:jc w:val="both"/>
        <w:rPr>
          <w:rFonts w:ascii="Arial" w:hAnsi="Arial" w:cs="Arial"/>
          <w:sz w:val="24"/>
          <w:szCs w:val="24"/>
        </w:rPr>
      </w:pPr>
    </w:p>
    <w:p w:rsidR="00EA35C4" w:rsidRPr="007C6878" w:rsidRDefault="007C6878" w:rsidP="007C6878">
      <w:pPr>
        <w:pStyle w:val="Prrafodelista"/>
        <w:numPr>
          <w:ilvl w:val="0"/>
          <w:numId w:val="2"/>
        </w:numPr>
        <w:spacing w:line="360" w:lineRule="auto"/>
        <w:jc w:val="both"/>
        <w:rPr>
          <w:rFonts w:ascii="Arial" w:hAnsi="Arial" w:cs="Arial"/>
          <w:b/>
          <w:sz w:val="24"/>
          <w:szCs w:val="24"/>
        </w:rPr>
      </w:pPr>
      <w:r w:rsidRPr="007C6878">
        <w:rPr>
          <w:rFonts w:ascii="Arial" w:hAnsi="Arial" w:cs="Arial"/>
          <w:b/>
          <w:sz w:val="24"/>
          <w:szCs w:val="24"/>
        </w:rPr>
        <w:lastRenderedPageBreak/>
        <w:t>Eventos sobre procesos de Evaluación Institucional.</w:t>
      </w:r>
    </w:p>
    <w:p w:rsidR="005F31E1" w:rsidRPr="007201D1" w:rsidRDefault="006F56B9" w:rsidP="005F31E1">
      <w:pPr>
        <w:spacing w:line="360" w:lineRule="auto"/>
        <w:jc w:val="both"/>
        <w:rPr>
          <w:rFonts w:ascii="Arial" w:hAnsi="Arial" w:cs="Arial"/>
          <w:b/>
          <w:sz w:val="24"/>
          <w:szCs w:val="24"/>
        </w:rPr>
      </w:pPr>
      <w:r w:rsidRPr="007201D1">
        <w:rPr>
          <w:rFonts w:ascii="Arial" w:hAnsi="Arial" w:cs="Arial"/>
          <w:b/>
          <w:sz w:val="24"/>
          <w:szCs w:val="24"/>
        </w:rPr>
        <w:t>Resumen.</w:t>
      </w:r>
    </w:p>
    <w:p w:rsidR="00254B37" w:rsidRDefault="006F56B9" w:rsidP="00023476">
      <w:pPr>
        <w:spacing w:line="360" w:lineRule="auto"/>
        <w:jc w:val="both"/>
        <w:rPr>
          <w:rFonts w:ascii="Arial" w:hAnsi="Arial" w:cs="Arial"/>
          <w:sz w:val="24"/>
          <w:szCs w:val="24"/>
        </w:rPr>
      </w:pPr>
      <w:r>
        <w:rPr>
          <w:rFonts w:ascii="Arial" w:hAnsi="Arial" w:cs="Arial"/>
          <w:sz w:val="24"/>
          <w:szCs w:val="24"/>
        </w:rPr>
        <w:t>Por intermedio del CEAI, el Departamento de Evaluación de la Facultad de Filosofía, ha invitado a Directores, Miembros de los Comités Interno</w:t>
      </w:r>
      <w:r w:rsidR="00254B37">
        <w:rPr>
          <w:rFonts w:ascii="Arial" w:hAnsi="Arial" w:cs="Arial"/>
          <w:sz w:val="24"/>
          <w:szCs w:val="24"/>
        </w:rPr>
        <w:t>s</w:t>
      </w:r>
      <w:r>
        <w:rPr>
          <w:rFonts w:ascii="Arial" w:hAnsi="Arial" w:cs="Arial"/>
          <w:sz w:val="24"/>
          <w:szCs w:val="24"/>
        </w:rPr>
        <w:t xml:space="preserve"> de Evaluación y Docentes a participar en los diversos eventos que ha desarrollado el CEAACES, con la finalidad</w:t>
      </w:r>
      <w:r w:rsidR="00B024B5">
        <w:rPr>
          <w:rFonts w:ascii="Arial" w:hAnsi="Arial" w:cs="Arial"/>
          <w:sz w:val="24"/>
          <w:szCs w:val="24"/>
        </w:rPr>
        <w:t xml:space="preserve"> de Informar a la Comunidad Universitaria sobre los resultados del Proceso de Evaluación de la Universidad de Guayaquil,</w:t>
      </w:r>
      <w:r w:rsidR="00254B37">
        <w:rPr>
          <w:rFonts w:ascii="Arial" w:hAnsi="Arial" w:cs="Arial"/>
          <w:sz w:val="24"/>
          <w:szCs w:val="24"/>
        </w:rPr>
        <w:t xml:space="preserve"> y </w:t>
      </w:r>
      <w:r w:rsidR="003E6C76">
        <w:rPr>
          <w:rFonts w:ascii="Arial" w:hAnsi="Arial" w:cs="Arial"/>
          <w:sz w:val="24"/>
          <w:szCs w:val="24"/>
        </w:rPr>
        <w:t xml:space="preserve">también </w:t>
      </w:r>
      <w:r>
        <w:rPr>
          <w:rFonts w:ascii="Arial" w:hAnsi="Arial" w:cs="Arial"/>
          <w:sz w:val="24"/>
          <w:szCs w:val="24"/>
        </w:rPr>
        <w:t xml:space="preserve">de </w:t>
      </w:r>
      <w:r w:rsidR="00B024B5">
        <w:rPr>
          <w:rFonts w:ascii="Arial" w:hAnsi="Arial" w:cs="Arial"/>
          <w:sz w:val="24"/>
          <w:szCs w:val="24"/>
        </w:rPr>
        <w:t>reforzar el manejo de los criterios de evaluación de Carreras y aseguramiento de la calidad de la Educación.</w:t>
      </w:r>
      <w:r w:rsidR="00CE406F">
        <w:rPr>
          <w:rFonts w:ascii="Arial" w:hAnsi="Arial" w:cs="Arial"/>
          <w:sz w:val="24"/>
          <w:szCs w:val="24"/>
        </w:rPr>
        <w:t xml:space="preserve"> </w:t>
      </w:r>
    </w:p>
    <w:p w:rsidR="00D228F3" w:rsidRPr="00D228F3" w:rsidRDefault="00E82EB1" w:rsidP="00023476">
      <w:pPr>
        <w:spacing w:line="360" w:lineRule="auto"/>
        <w:jc w:val="both"/>
        <w:rPr>
          <w:rFonts w:ascii="Arial" w:hAnsi="Arial" w:cs="Arial"/>
          <w:sz w:val="24"/>
          <w:szCs w:val="24"/>
        </w:rPr>
      </w:pPr>
      <w:r>
        <w:rPr>
          <w:rFonts w:ascii="Arial" w:hAnsi="Arial" w:cs="Arial"/>
          <w:b/>
          <w:i/>
          <w:sz w:val="24"/>
          <w:szCs w:val="24"/>
        </w:rPr>
        <w:t>(Ver anexo 15</w:t>
      </w:r>
      <w:r w:rsidR="007115BD">
        <w:rPr>
          <w:rFonts w:ascii="Arial" w:hAnsi="Arial" w:cs="Arial"/>
          <w:b/>
          <w:i/>
          <w:sz w:val="24"/>
          <w:szCs w:val="24"/>
        </w:rPr>
        <w:t>, 16</w:t>
      </w:r>
      <w:r w:rsidR="00CE406F" w:rsidRPr="00CE406F">
        <w:rPr>
          <w:rFonts w:ascii="Arial" w:hAnsi="Arial" w:cs="Arial"/>
          <w:b/>
          <w:i/>
          <w:sz w:val="24"/>
          <w:szCs w:val="24"/>
        </w:rPr>
        <w:t>).</w:t>
      </w:r>
    </w:p>
    <w:p w:rsidR="007201D1" w:rsidRPr="006561FF" w:rsidRDefault="007201D1" w:rsidP="007201D1">
      <w:pPr>
        <w:spacing w:line="360" w:lineRule="auto"/>
        <w:jc w:val="both"/>
        <w:rPr>
          <w:rFonts w:ascii="Arial" w:hAnsi="Arial" w:cs="Arial"/>
          <w:b/>
          <w:sz w:val="24"/>
          <w:szCs w:val="24"/>
        </w:rPr>
      </w:pPr>
      <w:r w:rsidRPr="00933095">
        <w:rPr>
          <w:rFonts w:ascii="Arial" w:hAnsi="Arial" w:cs="Arial"/>
          <w:b/>
          <w:sz w:val="24"/>
          <w:szCs w:val="24"/>
        </w:rPr>
        <w:t>Dificultades.</w:t>
      </w:r>
    </w:p>
    <w:p w:rsidR="007201D1" w:rsidRDefault="00FD4331" w:rsidP="007201D1">
      <w:pPr>
        <w:pStyle w:val="Prrafodelista"/>
        <w:numPr>
          <w:ilvl w:val="0"/>
          <w:numId w:val="1"/>
        </w:numPr>
        <w:spacing w:line="360" w:lineRule="auto"/>
        <w:jc w:val="both"/>
        <w:rPr>
          <w:rFonts w:ascii="Arial" w:hAnsi="Arial" w:cs="Arial"/>
          <w:sz w:val="24"/>
          <w:szCs w:val="24"/>
        </w:rPr>
      </w:pPr>
      <w:r>
        <w:rPr>
          <w:rFonts w:ascii="Arial" w:hAnsi="Arial" w:cs="Arial"/>
          <w:sz w:val="24"/>
          <w:szCs w:val="24"/>
        </w:rPr>
        <w:t>En varios eventos en los que se han invitado al personal docente, directivo y miembros de los Comités Internos de Evaluación, previo oficio, no han asistido</w:t>
      </w:r>
      <w:r w:rsidR="006141D9">
        <w:rPr>
          <w:rFonts w:ascii="Arial" w:hAnsi="Arial" w:cs="Arial"/>
          <w:sz w:val="24"/>
          <w:szCs w:val="24"/>
        </w:rPr>
        <w:t xml:space="preserve"> y participado</w:t>
      </w:r>
      <w:r>
        <w:rPr>
          <w:rFonts w:ascii="Arial" w:hAnsi="Arial" w:cs="Arial"/>
          <w:sz w:val="24"/>
          <w:szCs w:val="24"/>
        </w:rPr>
        <w:t xml:space="preserve"> el 100% a los mismos.</w:t>
      </w:r>
    </w:p>
    <w:p w:rsidR="00FD4331" w:rsidRPr="00FD4331" w:rsidRDefault="00FD4331" w:rsidP="00FD4331">
      <w:pPr>
        <w:pStyle w:val="Prrafodelista"/>
        <w:spacing w:line="360" w:lineRule="auto"/>
        <w:jc w:val="both"/>
        <w:rPr>
          <w:rFonts w:ascii="Arial" w:hAnsi="Arial" w:cs="Arial"/>
          <w:sz w:val="24"/>
          <w:szCs w:val="24"/>
        </w:rPr>
      </w:pPr>
    </w:p>
    <w:p w:rsidR="007201D1" w:rsidRDefault="007201D1" w:rsidP="007201D1">
      <w:pPr>
        <w:spacing w:line="360" w:lineRule="auto"/>
        <w:jc w:val="both"/>
        <w:rPr>
          <w:rFonts w:ascii="Arial" w:hAnsi="Arial" w:cs="Arial"/>
          <w:b/>
          <w:sz w:val="24"/>
          <w:szCs w:val="24"/>
        </w:rPr>
      </w:pPr>
      <w:r>
        <w:rPr>
          <w:rFonts w:ascii="Arial" w:hAnsi="Arial" w:cs="Arial"/>
          <w:b/>
          <w:sz w:val="24"/>
          <w:szCs w:val="24"/>
        </w:rPr>
        <w:t>Soluciones Estratégicas</w:t>
      </w:r>
      <w:r w:rsidRPr="006D6E20">
        <w:rPr>
          <w:rFonts w:ascii="Arial" w:hAnsi="Arial" w:cs="Arial"/>
          <w:b/>
          <w:sz w:val="24"/>
          <w:szCs w:val="24"/>
        </w:rPr>
        <w:t>.</w:t>
      </w:r>
    </w:p>
    <w:p w:rsidR="00AB09A0" w:rsidRPr="004A3B7B" w:rsidRDefault="007201D1" w:rsidP="007201D1">
      <w:pPr>
        <w:spacing w:line="360" w:lineRule="auto"/>
        <w:jc w:val="both"/>
        <w:rPr>
          <w:rFonts w:ascii="Arial" w:hAnsi="Arial" w:cs="Arial"/>
          <w:sz w:val="24"/>
          <w:szCs w:val="24"/>
        </w:rPr>
      </w:pPr>
      <w:r>
        <w:rPr>
          <w:rFonts w:ascii="Arial" w:hAnsi="Arial" w:cs="Arial"/>
          <w:sz w:val="24"/>
          <w:szCs w:val="24"/>
        </w:rPr>
        <w:t>Se ha e</w:t>
      </w:r>
      <w:r w:rsidR="003E4565">
        <w:rPr>
          <w:rFonts w:ascii="Arial" w:hAnsi="Arial" w:cs="Arial"/>
          <w:sz w:val="24"/>
          <w:szCs w:val="24"/>
        </w:rPr>
        <w:t>stablecido publicitar por las</w:t>
      </w:r>
      <w:r>
        <w:rPr>
          <w:rFonts w:ascii="Arial" w:hAnsi="Arial" w:cs="Arial"/>
          <w:sz w:val="24"/>
          <w:szCs w:val="24"/>
        </w:rPr>
        <w:t xml:space="preserve"> redes sociales de la Institución y medios de comunicación sobre los procesos de evaluación de la calidad  con fines de mejoramiento, que se han llevado a cabo desde el Departamento de Acreditación, para que la Comunidad de directivos, docentes, administrativos, estudiantes y trabajadores </w:t>
      </w:r>
      <w:r w:rsidR="0058458D">
        <w:rPr>
          <w:rFonts w:ascii="Arial" w:hAnsi="Arial" w:cs="Arial"/>
          <w:sz w:val="24"/>
          <w:szCs w:val="24"/>
        </w:rPr>
        <w:t xml:space="preserve">se mantengan informados sobre las fortalezas y debilidades identificadas en cada carrera, producto de este proceso, sean consideradas para reforzar y mejorar estos aspectos desde las funciones académico-administrativas que cada uno desempeña como parte importante de la Facultad de Filosofía. </w:t>
      </w:r>
    </w:p>
    <w:p w:rsidR="00D92C36" w:rsidRDefault="00D92C36" w:rsidP="00D92C36">
      <w:pPr>
        <w:spacing w:line="360" w:lineRule="auto"/>
        <w:jc w:val="both"/>
        <w:rPr>
          <w:rFonts w:ascii="Arial" w:hAnsi="Arial" w:cs="Arial"/>
          <w:b/>
          <w:sz w:val="24"/>
          <w:szCs w:val="24"/>
        </w:rPr>
      </w:pPr>
    </w:p>
    <w:p w:rsidR="00EB4CDF" w:rsidRDefault="00EB4CDF" w:rsidP="00D92C36">
      <w:pPr>
        <w:spacing w:line="360" w:lineRule="auto"/>
        <w:jc w:val="both"/>
        <w:rPr>
          <w:rFonts w:ascii="Arial" w:hAnsi="Arial" w:cs="Arial"/>
          <w:b/>
          <w:sz w:val="24"/>
          <w:szCs w:val="24"/>
        </w:rPr>
      </w:pPr>
    </w:p>
    <w:sdt>
      <w:sdtPr>
        <w:rPr>
          <w:rFonts w:asciiTheme="minorHAnsi" w:eastAsiaTheme="minorHAnsi" w:hAnsiTheme="minorHAnsi" w:cstheme="minorBidi"/>
          <w:b w:val="0"/>
          <w:bCs w:val="0"/>
          <w:color w:val="auto"/>
          <w:sz w:val="22"/>
          <w:szCs w:val="22"/>
          <w:lang w:val="es-ES" w:eastAsia="en-US"/>
        </w:rPr>
        <w:id w:val="1567602974"/>
        <w:docPartObj>
          <w:docPartGallery w:val="Bibliographies"/>
          <w:docPartUnique/>
        </w:docPartObj>
      </w:sdtPr>
      <w:sdtEndPr>
        <w:rPr>
          <w:lang w:val="es-EC"/>
        </w:rPr>
      </w:sdtEndPr>
      <w:sdtContent>
        <w:p w:rsidR="006E63F4" w:rsidRDefault="006E63F4">
          <w:pPr>
            <w:pStyle w:val="Ttulo1"/>
          </w:pPr>
          <w:r>
            <w:rPr>
              <w:lang w:val="es-ES"/>
            </w:rPr>
            <w:t>Bibliografía</w:t>
          </w:r>
        </w:p>
        <w:sdt>
          <w:sdtPr>
            <w:id w:val="111145805"/>
            <w:bibliography/>
          </w:sdtPr>
          <w:sdtEndPr/>
          <w:sdtContent>
            <w:p w:rsidR="006E63F4" w:rsidRDefault="006E63F4" w:rsidP="006E63F4">
              <w:pPr>
                <w:pStyle w:val="Bibliografa"/>
                <w:ind w:left="720" w:hanging="720"/>
                <w:rPr>
                  <w:noProof/>
                  <w:lang w:val="es-ES"/>
                </w:rPr>
              </w:pPr>
              <w:r>
                <w:fldChar w:fldCharType="begin"/>
              </w:r>
              <w:r>
                <w:instrText>BIBLIOGRAPHY</w:instrText>
              </w:r>
              <w:r>
                <w:fldChar w:fldCharType="separate"/>
              </w:r>
              <w:r>
                <w:rPr>
                  <w:noProof/>
                  <w:lang w:val="es-ES"/>
                </w:rPr>
                <w:t xml:space="preserve">CEAACES. (s.f.). </w:t>
              </w:r>
              <w:r>
                <w:rPr>
                  <w:i/>
                  <w:iCs/>
                  <w:noProof/>
                  <w:lang w:val="es-ES"/>
                </w:rPr>
                <w:t>Consejo de Evaluación, Acreditación y Aseguramiento de la Calidad de la Educación Superior</w:t>
              </w:r>
              <w:r>
                <w:rPr>
                  <w:noProof/>
                  <w:lang w:val="es-ES"/>
                </w:rPr>
                <w:t>. Obtenido de www.ceaaces.gob.ec</w:t>
              </w:r>
            </w:p>
            <w:p w:rsidR="006E63F4" w:rsidRDefault="006E63F4" w:rsidP="006E63F4">
              <w:pPr>
                <w:pStyle w:val="Bibliografa"/>
                <w:ind w:left="720" w:hanging="720"/>
                <w:rPr>
                  <w:noProof/>
                  <w:lang w:val="es-ES"/>
                </w:rPr>
              </w:pPr>
              <w:r>
                <w:rPr>
                  <w:noProof/>
                  <w:lang w:val="es-ES"/>
                </w:rPr>
                <w:t>LOES. (2010). Ley Orgánica de Educación Superior. Ecuador.</w:t>
              </w:r>
            </w:p>
            <w:p w:rsidR="006E63F4" w:rsidRDefault="006E63F4" w:rsidP="006E63F4">
              <w:r>
                <w:rPr>
                  <w:b/>
                  <w:bCs/>
                </w:rPr>
                <w:fldChar w:fldCharType="end"/>
              </w:r>
            </w:p>
          </w:sdtContent>
        </w:sdt>
      </w:sdtContent>
    </w:sdt>
    <w:p w:rsidR="00784DD0" w:rsidRDefault="00784DD0" w:rsidP="00D92C36">
      <w:pPr>
        <w:spacing w:line="360" w:lineRule="auto"/>
        <w:jc w:val="both"/>
        <w:rPr>
          <w:rFonts w:ascii="Arial" w:hAnsi="Arial" w:cs="Arial"/>
          <w:b/>
          <w:sz w:val="24"/>
          <w:szCs w:val="24"/>
        </w:rPr>
      </w:pPr>
    </w:p>
    <w:p w:rsidR="00784DD0" w:rsidRPr="00D92C36" w:rsidRDefault="00784DD0" w:rsidP="00D92C36">
      <w:pPr>
        <w:spacing w:line="360" w:lineRule="auto"/>
        <w:jc w:val="both"/>
        <w:rPr>
          <w:rFonts w:ascii="Arial" w:hAnsi="Arial" w:cs="Arial"/>
          <w:b/>
          <w:sz w:val="24"/>
          <w:szCs w:val="24"/>
        </w:rPr>
      </w:pPr>
    </w:p>
    <w:p w:rsidR="007706B3" w:rsidRDefault="007706B3"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C2081C" w:rsidRDefault="00C2081C" w:rsidP="00283AA0">
      <w:pPr>
        <w:spacing w:line="360" w:lineRule="auto"/>
        <w:jc w:val="both"/>
        <w:rPr>
          <w:rFonts w:ascii="Arial" w:hAnsi="Arial" w:cs="Arial"/>
          <w:b/>
          <w:sz w:val="24"/>
          <w:szCs w:val="24"/>
        </w:rPr>
      </w:pPr>
    </w:p>
    <w:p w:rsidR="00EB4CDF" w:rsidRDefault="00EB4CDF" w:rsidP="00283AA0">
      <w:pPr>
        <w:spacing w:line="360" w:lineRule="auto"/>
        <w:jc w:val="both"/>
        <w:rPr>
          <w:rFonts w:ascii="Arial" w:hAnsi="Arial" w:cs="Arial"/>
          <w:b/>
          <w:sz w:val="24"/>
          <w:szCs w:val="24"/>
        </w:rPr>
      </w:pPr>
    </w:p>
    <w:p w:rsidR="00EB4CDF" w:rsidRDefault="00EB4CDF" w:rsidP="00283AA0">
      <w:pPr>
        <w:spacing w:line="360" w:lineRule="auto"/>
        <w:jc w:val="both"/>
        <w:rPr>
          <w:rFonts w:ascii="Arial" w:hAnsi="Arial" w:cs="Arial"/>
          <w:b/>
          <w:sz w:val="24"/>
          <w:szCs w:val="24"/>
        </w:rPr>
      </w:pPr>
    </w:p>
    <w:p w:rsidR="00EB4CDF" w:rsidRDefault="00EB4CDF" w:rsidP="00283AA0">
      <w:pPr>
        <w:spacing w:line="360" w:lineRule="auto"/>
        <w:jc w:val="both"/>
        <w:rPr>
          <w:rFonts w:ascii="Arial" w:hAnsi="Arial" w:cs="Arial"/>
          <w:b/>
          <w:sz w:val="24"/>
          <w:szCs w:val="24"/>
        </w:rPr>
      </w:pPr>
    </w:p>
    <w:p w:rsidR="004738C8" w:rsidRPr="004738C8" w:rsidRDefault="003B5507" w:rsidP="00283AA0">
      <w:pPr>
        <w:spacing w:line="360" w:lineRule="auto"/>
        <w:jc w:val="both"/>
        <w:rPr>
          <w:rFonts w:ascii="Arial" w:hAnsi="Arial" w:cs="Arial"/>
          <w:b/>
          <w:sz w:val="24"/>
          <w:szCs w:val="24"/>
        </w:rPr>
      </w:pPr>
      <w:r w:rsidRPr="003B5507">
        <w:rPr>
          <w:rFonts w:ascii="Arial" w:hAnsi="Arial" w:cs="Arial"/>
          <w:b/>
          <w:sz w:val="24"/>
          <w:szCs w:val="24"/>
        </w:rPr>
        <w:lastRenderedPageBreak/>
        <w:t>http://es.scribd.com/doc/32467860/COMO-ELABORAR-UN-INFORME-DE-GESTION</w:t>
      </w:r>
    </w:p>
    <w:sectPr w:rsidR="004738C8" w:rsidRPr="004738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064A"/>
    <w:multiLevelType w:val="hybridMultilevel"/>
    <w:tmpl w:val="039242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B672AB8"/>
    <w:multiLevelType w:val="hybridMultilevel"/>
    <w:tmpl w:val="084A3C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B9035CB"/>
    <w:multiLevelType w:val="hybridMultilevel"/>
    <w:tmpl w:val="750E3B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01B342E"/>
    <w:multiLevelType w:val="hybridMultilevel"/>
    <w:tmpl w:val="91E6AD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91"/>
    <w:rsid w:val="00012EEF"/>
    <w:rsid w:val="000226B8"/>
    <w:rsid w:val="00023476"/>
    <w:rsid w:val="00027D1D"/>
    <w:rsid w:val="00044E0F"/>
    <w:rsid w:val="00050783"/>
    <w:rsid w:val="00055059"/>
    <w:rsid w:val="000641B7"/>
    <w:rsid w:val="00072D1F"/>
    <w:rsid w:val="00081176"/>
    <w:rsid w:val="0008259E"/>
    <w:rsid w:val="000A0791"/>
    <w:rsid w:val="000A1810"/>
    <w:rsid w:val="000D1CE5"/>
    <w:rsid w:val="000E0A52"/>
    <w:rsid w:val="00117619"/>
    <w:rsid w:val="001342AA"/>
    <w:rsid w:val="00135054"/>
    <w:rsid w:val="001474EF"/>
    <w:rsid w:val="00154806"/>
    <w:rsid w:val="001720C9"/>
    <w:rsid w:val="001777E2"/>
    <w:rsid w:val="001831D6"/>
    <w:rsid w:val="001A07F6"/>
    <w:rsid w:val="001A442D"/>
    <w:rsid w:val="001B1176"/>
    <w:rsid w:val="001B6396"/>
    <w:rsid w:val="001C21A1"/>
    <w:rsid w:val="001E70F9"/>
    <w:rsid w:val="0021475E"/>
    <w:rsid w:val="0021565B"/>
    <w:rsid w:val="00224C9C"/>
    <w:rsid w:val="00233351"/>
    <w:rsid w:val="002369DA"/>
    <w:rsid w:val="00254B37"/>
    <w:rsid w:val="00283AA0"/>
    <w:rsid w:val="00293E19"/>
    <w:rsid w:val="002965F6"/>
    <w:rsid w:val="002A3463"/>
    <w:rsid w:val="002A409E"/>
    <w:rsid w:val="002C6D7F"/>
    <w:rsid w:val="002C7DBE"/>
    <w:rsid w:val="002D0B3B"/>
    <w:rsid w:val="002F090E"/>
    <w:rsid w:val="0031697E"/>
    <w:rsid w:val="00334157"/>
    <w:rsid w:val="003359E0"/>
    <w:rsid w:val="003523A2"/>
    <w:rsid w:val="00373A47"/>
    <w:rsid w:val="0037796A"/>
    <w:rsid w:val="003971E8"/>
    <w:rsid w:val="003B5507"/>
    <w:rsid w:val="003C0BC0"/>
    <w:rsid w:val="003C1A33"/>
    <w:rsid w:val="003E4565"/>
    <w:rsid w:val="003E6C76"/>
    <w:rsid w:val="00421B4A"/>
    <w:rsid w:val="004242B5"/>
    <w:rsid w:val="004304C8"/>
    <w:rsid w:val="004551E9"/>
    <w:rsid w:val="00460F99"/>
    <w:rsid w:val="00466A49"/>
    <w:rsid w:val="004738C8"/>
    <w:rsid w:val="00474FD2"/>
    <w:rsid w:val="004904B4"/>
    <w:rsid w:val="004A3B7B"/>
    <w:rsid w:val="004B4427"/>
    <w:rsid w:val="004E3C9F"/>
    <w:rsid w:val="004E552D"/>
    <w:rsid w:val="004E6C9F"/>
    <w:rsid w:val="004F03AF"/>
    <w:rsid w:val="004F6F2E"/>
    <w:rsid w:val="00504F7B"/>
    <w:rsid w:val="00523D15"/>
    <w:rsid w:val="005552C2"/>
    <w:rsid w:val="0056343A"/>
    <w:rsid w:val="005711BD"/>
    <w:rsid w:val="0057149A"/>
    <w:rsid w:val="0058458D"/>
    <w:rsid w:val="00595BA1"/>
    <w:rsid w:val="005A0725"/>
    <w:rsid w:val="005A0A02"/>
    <w:rsid w:val="005C714A"/>
    <w:rsid w:val="005E09A1"/>
    <w:rsid w:val="005E17DC"/>
    <w:rsid w:val="005E2641"/>
    <w:rsid w:val="005E44CE"/>
    <w:rsid w:val="005F31E1"/>
    <w:rsid w:val="006141D9"/>
    <w:rsid w:val="00622D0C"/>
    <w:rsid w:val="00645CD2"/>
    <w:rsid w:val="00652497"/>
    <w:rsid w:val="00654E94"/>
    <w:rsid w:val="006561FF"/>
    <w:rsid w:val="00662469"/>
    <w:rsid w:val="00670D30"/>
    <w:rsid w:val="00676B39"/>
    <w:rsid w:val="0068596F"/>
    <w:rsid w:val="00692D70"/>
    <w:rsid w:val="006D6E20"/>
    <w:rsid w:val="006E63F4"/>
    <w:rsid w:val="006F56B9"/>
    <w:rsid w:val="007115BD"/>
    <w:rsid w:val="007201D1"/>
    <w:rsid w:val="00765F9A"/>
    <w:rsid w:val="007706B3"/>
    <w:rsid w:val="00775216"/>
    <w:rsid w:val="00784DD0"/>
    <w:rsid w:val="00792126"/>
    <w:rsid w:val="007C6878"/>
    <w:rsid w:val="007D1F88"/>
    <w:rsid w:val="007D5AEC"/>
    <w:rsid w:val="007E2A1A"/>
    <w:rsid w:val="0081334F"/>
    <w:rsid w:val="00840720"/>
    <w:rsid w:val="00844FFF"/>
    <w:rsid w:val="0084525A"/>
    <w:rsid w:val="00851085"/>
    <w:rsid w:val="00870C7F"/>
    <w:rsid w:val="008C4545"/>
    <w:rsid w:val="008F1A72"/>
    <w:rsid w:val="009012B1"/>
    <w:rsid w:val="00921CD7"/>
    <w:rsid w:val="00926926"/>
    <w:rsid w:val="00933095"/>
    <w:rsid w:val="00935F94"/>
    <w:rsid w:val="00937B50"/>
    <w:rsid w:val="00952CAF"/>
    <w:rsid w:val="00987F97"/>
    <w:rsid w:val="009A02DA"/>
    <w:rsid w:val="009B3E20"/>
    <w:rsid w:val="009D211B"/>
    <w:rsid w:val="00A126F2"/>
    <w:rsid w:val="00A403E8"/>
    <w:rsid w:val="00A70B71"/>
    <w:rsid w:val="00A921DB"/>
    <w:rsid w:val="00AA3093"/>
    <w:rsid w:val="00AA3396"/>
    <w:rsid w:val="00AB0420"/>
    <w:rsid w:val="00AB09A0"/>
    <w:rsid w:val="00B024B5"/>
    <w:rsid w:val="00B27CBF"/>
    <w:rsid w:val="00B30B37"/>
    <w:rsid w:val="00B32010"/>
    <w:rsid w:val="00B342E1"/>
    <w:rsid w:val="00B4209D"/>
    <w:rsid w:val="00B55AEF"/>
    <w:rsid w:val="00B842C4"/>
    <w:rsid w:val="00B93EA4"/>
    <w:rsid w:val="00BA4D1B"/>
    <w:rsid w:val="00BC283C"/>
    <w:rsid w:val="00BD0EFF"/>
    <w:rsid w:val="00C039E7"/>
    <w:rsid w:val="00C05D62"/>
    <w:rsid w:val="00C06C54"/>
    <w:rsid w:val="00C12B2F"/>
    <w:rsid w:val="00C2081C"/>
    <w:rsid w:val="00C26371"/>
    <w:rsid w:val="00C34EC7"/>
    <w:rsid w:val="00C4664C"/>
    <w:rsid w:val="00C603FB"/>
    <w:rsid w:val="00C76A6B"/>
    <w:rsid w:val="00CA5826"/>
    <w:rsid w:val="00CC1CFC"/>
    <w:rsid w:val="00CD0125"/>
    <w:rsid w:val="00CE406F"/>
    <w:rsid w:val="00D00FC2"/>
    <w:rsid w:val="00D13D9C"/>
    <w:rsid w:val="00D228F3"/>
    <w:rsid w:val="00D407ED"/>
    <w:rsid w:val="00D45108"/>
    <w:rsid w:val="00D814D6"/>
    <w:rsid w:val="00D830AC"/>
    <w:rsid w:val="00D92C36"/>
    <w:rsid w:val="00DD02EB"/>
    <w:rsid w:val="00DF18FF"/>
    <w:rsid w:val="00E14453"/>
    <w:rsid w:val="00E26704"/>
    <w:rsid w:val="00E315F3"/>
    <w:rsid w:val="00E44EBF"/>
    <w:rsid w:val="00E827D0"/>
    <w:rsid w:val="00E82EB1"/>
    <w:rsid w:val="00E83050"/>
    <w:rsid w:val="00E85335"/>
    <w:rsid w:val="00E9338F"/>
    <w:rsid w:val="00E94CE2"/>
    <w:rsid w:val="00EA35C4"/>
    <w:rsid w:val="00EB48A3"/>
    <w:rsid w:val="00EB4CDF"/>
    <w:rsid w:val="00EB58FE"/>
    <w:rsid w:val="00EC1E97"/>
    <w:rsid w:val="00EC441F"/>
    <w:rsid w:val="00F03A37"/>
    <w:rsid w:val="00F06018"/>
    <w:rsid w:val="00F0668F"/>
    <w:rsid w:val="00F21382"/>
    <w:rsid w:val="00F266AC"/>
    <w:rsid w:val="00FD1F88"/>
    <w:rsid w:val="00FD3C41"/>
    <w:rsid w:val="00FD4331"/>
    <w:rsid w:val="00FE64E4"/>
    <w:rsid w:val="00FF2B3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63F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E0F"/>
    <w:pPr>
      <w:ind w:left="720"/>
      <w:contextualSpacing/>
    </w:pPr>
  </w:style>
  <w:style w:type="paragraph" w:styleId="Textodeglobo">
    <w:name w:val="Balloon Text"/>
    <w:basedOn w:val="Normal"/>
    <w:link w:val="TextodegloboCar"/>
    <w:uiPriority w:val="99"/>
    <w:semiHidden/>
    <w:unhideWhenUsed/>
    <w:rsid w:val="001831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1D6"/>
    <w:rPr>
      <w:rFonts w:ascii="Tahoma" w:hAnsi="Tahoma" w:cs="Tahoma"/>
      <w:sz w:val="16"/>
      <w:szCs w:val="16"/>
    </w:rPr>
  </w:style>
  <w:style w:type="character" w:customStyle="1" w:styleId="Ttulo1Car">
    <w:name w:val="Título 1 Car"/>
    <w:basedOn w:val="Fuentedeprrafopredeter"/>
    <w:link w:val="Ttulo1"/>
    <w:uiPriority w:val="9"/>
    <w:rsid w:val="006E63F4"/>
    <w:rPr>
      <w:rFonts w:asciiTheme="majorHAnsi" w:eastAsiaTheme="majorEastAsia" w:hAnsiTheme="majorHAnsi" w:cstheme="majorBidi"/>
      <w:b/>
      <w:bCs/>
      <w:color w:val="365F91" w:themeColor="accent1" w:themeShade="BF"/>
      <w:sz w:val="28"/>
      <w:szCs w:val="28"/>
      <w:lang w:eastAsia="es-EC"/>
    </w:rPr>
  </w:style>
  <w:style w:type="paragraph" w:styleId="Bibliografa">
    <w:name w:val="Bibliography"/>
    <w:basedOn w:val="Normal"/>
    <w:next w:val="Normal"/>
    <w:uiPriority w:val="37"/>
    <w:unhideWhenUsed/>
    <w:rsid w:val="006E63F4"/>
  </w:style>
  <w:style w:type="character" w:styleId="Hipervnculo">
    <w:name w:val="Hyperlink"/>
    <w:basedOn w:val="Fuentedeprrafopredeter"/>
    <w:uiPriority w:val="99"/>
    <w:unhideWhenUsed/>
    <w:rsid w:val="00EB4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63F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E0F"/>
    <w:pPr>
      <w:ind w:left="720"/>
      <w:contextualSpacing/>
    </w:pPr>
  </w:style>
  <w:style w:type="paragraph" w:styleId="Textodeglobo">
    <w:name w:val="Balloon Text"/>
    <w:basedOn w:val="Normal"/>
    <w:link w:val="TextodegloboCar"/>
    <w:uiPriority w:val="99"/>
    <w:semiHidden/>
    <w:unhideWhenUsed/>
    <w:rsid w:val="001831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1D6"/>
    <w:rPr>
      <w:rFonts w:ascii="Tahoma" w:hAnsi="Tahoma" w:cs="Tahoma"/>
      <w:sz w:val="16"/>
      <w:szCs w:val="16"/>
    </w:rPr>
  </w:style>
  <w:style w:type="character" w:customStyle="1" w:styleId="Ttulo1Car">
    <w:name w:val="Título 1 Car"/>
    <w:basedOn w:val="Fuentedeprrafopredeter"/>
    <w:link w:val="Ttulo1"/>
    <w:uiPriority w:val="9"/>
    <w:rsid w:val="006E63F4"/>
    <w:rPr>
      <w:rFonts w:asciiTheme="majorHAnsi" w:eastAsiaTheme="majorEastAsia" w:hAnsiTheme="majorHAnsi" w:cstheme="majorBidi"/>
      <w:b/>
      <w:bCs/>
      <w:color w:val="365F91" w:themeColor="accent1" w:themeShade="BF"/>
      <w:sz w:val="28"/>
      <w:szCs w:val="28"/>
      <w:lang w:eastAsia="es-EC"/>
    </w:rPr>
  </w:style>
  <w:style w:type="paragraph" w:styleId="Bibliografa">
    <w:name w:val="Bibliography"/>
    <w:basedOn w:val="Normal"/>
    <w:next w:val="Normal"/>
    <w:uiPriority w:val="37"/>
    <w:unhideWhenUsed/>
    <w:rsid w:val="006E63F4"/>
  </w:style>
  <w:style w:type="character" w:styleId="Hipervnculo">
    <w:name w:val="Hyperlink"/>
    <w:basedOn w:val="Fuentedeprrafopredeter"/>
    <w:uiPriority w:val="99"/>
    <w:unhideWhenUsed/>
    <w:rsid w:val="00EB4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CEA</b:Tag>
    <b:SourceType>InternetSite</b:SourceType>
    <b:Guid>{3EC3FE0F-1F30-4BEA-90D6-EAF14919A14B}</b:Guid>
    <b:Title>Consejo de Evaluación, Acreditación y Aseguramiento de la Calidad de la Educación Superior</b:Title>
    <b:Author>
      <b:Author>
        <b:NameList>
          <b:Person>
            <b:Last>CEAACES</b:Last>
          </b:Person>
        </b:NameList>
      </b:Author>
    </b:Author>
    <b:URL>www.ceaaces.gob.ec</b:URL>
    <b:RefOrder>1</b:RefOrder>
  </b:Source>
  <b:Source>
    <b:Tag>LOE10</b:Tag>
    <b:SourceType>BookSection</b:SourceType>
    <b:Guid>{22C2E6FF-35B2-41ED-92D1-3209379DACC4}</b:Guid>
    <b:Title>Ley Orgánica de Educación Superior</b:Title>
    <b:Year>2010</b:Year>
    <b:Author>
      <b:Author>
        <b:NameList>
          <b:Person>
            <b:Last>LOES</b:Last>
          </b:Person>
        </b:NameList>
      </b:Author>
    </b:Author>
    <b:City>Ecuador</b:City>
    <b:RefOrder>2</b:RefOrder>
  </b:Source>
</b:Sources>
</file>

<file path=customXml/itemProps1.xml><?xml version="1.0" encoding="utf-8"?>
<ds:datastoreItem xmlns:ds="http://schemas.openxmlformats.org/officeDocument/2006/customXml" ds:itemID="{D8598D04-0BEF-486D-B952-460EF965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13</Pages>
  <Words>2410</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lcda Juliana Roman</dc:creator>
  <cp:lastModifiedBy>U de Guayaaquil</cp:lastModifiedBy>
  <cp:revision>198</cp:revision>
  <cp:lastPrinted>2014-09-24T14:36:00Z</cp:lastPrinted>
  <dcterms:created xsi:type="dcterms:W3CDTF">2014-09-16T14:04:00Z</dcterms:created>
  <dcterms:modified xsi:type="dcterms:W3CDTF">2014-12-02T14:06:00Z</dcterms:modified>
</cp:coreProperties>
</file>